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6A1DF" w14:textId="0F49C82E" w:rsidR="00276B42" w:rsidRDefault="00B4580A" w:rsidP="792097DA">
      <w:r>
        <w:rPr>
          <w:noProof/>
        </w:rPr>
        <w:drawing>
          <wp:anchor distT="0" distB="0" distL="114300" distR="114300" simplePos="0" relativeHeight="251658245" behindDoc="1" locked="0" layoutInCell="1" allowOverlap="1" wp14:anchorId="6FA24A14" wp14:editId="2ACA5379">
            <wp:simplePos x="0" y="0"/>
            <wp:positionH relativeFrom="column">
              <wp:posOffset>5076328</wp:posOffset>
            </wp:positionH>
            <wp:positionV relativeFrom="paragraph">
              <wp:posOffset>-4142</wp:posOffset>
            </wp:positionV>
            <wp:extent cx="741680" cy="865505"/>
            <wp:effectExtent l="0" t="0" r="1270" b="0"/>
            <wp:wrapNone/>
            <wp:docPr id="1661033581" name="Picture 1" descr="badge scan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741680" cy="865505"/>
                    </a:xfrm>
                    <a:prstGeom prst="rect">
                      <a:avLst/>
                    </a:prstGeom>
                    <a:noFill/>
                    <a:ln>
                      <a:noFill/>
                    </a:ln>
                  </pic:spPr>
                </pic:pic>
              </a:graphicData>
            </a:graphic>
            <wp14:sizeRelH relativeFrom="page">
              <wp14:pctWidth>0</wp14:pctWidth>
            </wp14:sizeRelH>
            <wp14:sizeRelV relativeFrom="page">
              <wp14:pctHeight>0</wp14:pctHeight>
            </wp14:sizeRelV>
          </wp:anchor>
        </w:drawing>
      </w:r>
      <w:r w:rsidR="00077C5F">
        <w:rPr>
          <w:rFonts w:ascii="Times New Roman" w:hAnsi="Times New Roman" w:cs="Times New Roman"/>
          <w:sz w:val="44"/>
          <w:szCs w:val="44"/>
        </w:rPr>
        <w:t>Relationships, Learning and Behaviour</w:t>
      </w:r>
      <w:r>
        <w:rPr>
          <w:rFonts w:ascii="Times New Roman" w:hAnsi="Times New Roman" w:cs="Times New Roman"/>
          <w:sz w:val="44"/>
          <w:szCs w:val="44"/>
        </w:rPr>
        <w:tab/>
      </w:r>
      <w:r w:rsidR="55EE9597">
        <w:rPr>
          <w:rFonts w:ascii="Times New Roman" w:hAnsi="Times New Roman" w:cs="Times New Roman"/>
          <w:sz w:val="44"/>
          <w:szCs w:val="44"/>
        </w:rPr>
        <w:t xml:space="preserve"> </w:t>
      </w:r>
    </w:p>
    <w:p w14:paraId="09A9FC26" w14:textId="50ABB231" w:rsidR="78BA4EA1" w:rsidRDefault="00276B42" w:rsidP="0586966C">
      <w:pPr>
        <w:rPr>
          <w:rFonts w:ascii="Times New Roman" w:hAnsi="Times New Roman" w:cs="Times New Roman"/>
          <w:sz w:val="24"/>
          <w:szCs w:val="24"/>
        </w:rPr>
      </w:pPr>
      <w:r w:rsidRPr="792097DA">
        <w:rPr>
          <w:rFonts w:ascii="Times New Roman" w:hAnsi="Times New Roman" w:cs="Times New Roman"/>
          <w:sz w:val="44"/>
          <w:szCs w:val="44"/>
        </w:rPr>
        <w:t>Policy</w:t>
      </w:r>
      <w:r w:rsidR="1FF21F85" w:rsidRPr="5B2F8583">
        <w:rPr>
          <w:rFonts w:ascii="Times New Roman" w:hAnsi="Times New Roman" w:cs="Times New Roman"/>
          <w:sz w:val="44"/>
          <w:szCs w:val="44"/>
        </w:rPr>
        <w:t xml:space="preserve"> and Procedure</w:t>
      </w:r>
    </w:p>
    <w:p w14:paraId="46B9EB63" w14:textId="77777777" w:rsidR="00A35B7E" w:rsidRDefault="00FB471A" w:rsidP="00A35B7E">
      <w:pPr>
        <w:rPr>
          <w:rFonts w:ascii="Times New Roman" w:hAnsi="Times New Roman" w:cs="Times New Roman"/>
          <w:sz w:val="24"/>
          <w:szCs w:val="24"/>
        </w:rPr>
      </w:pPr>
      <w:r>
        <w:rPr>
          <w:rFonts w:ascii="Times New Roman" w:hAnsi="Times New Roman" w:cs="Times New Roman"/>
          <w:sz w:val="24"/>
          <w:szCs w:val="24"/>
        </w:rPr>
        <w:t>Session</w:t>
      </w:r>
      <w:r w:rsidR="00B20A3A">
        <w:rPr>
          <w:rFonts w:ascii="Times New Roman" w:hAnsi="Times New Roman" w:cs="Times New Roman"/>
          <w:sz w:val="24"/>
          <w:szCs w:val="24"/>
        </w:rPr>
        <w:t xml:space="preserve"> 2024</w:t>
      </w:r>
      <w:r>
        <w:rPr>
          <w:rFonts w:ascii="Times New Roman" w:hAnsi="Times New Roman" w:cs="Times New Roman"/>
          <w:sz w:val="24"/>
          <w:szCs w:val="24"/>
        </w:rPr>
        <w:t xml:space="preserve"> / 25</w:t>
      </w:r>
    </w:p>
    <w:p w14:paraId="307EFC4D" w14:textId="111DFE85" w:rsidR="00A35B7E" w:rsidRPr="00B4580A" w:rsidRDefault="00EA53F3" w:rsidP="00B4580A">
      <w:pPr>
        <w:jc w:val="center"/>
        <w:rPr>
          <w:rFonts w:ascii="Times New Roman" w:hAnsi="Times New Roman" w:cs="Times New Roman"/>
          <w:sz w:val="24"/>
          <w:szCs w:val="24"/>
        </w:rPr>
      </w:pPr>
      <w:r>
        <w:rPr>
          <w:rFonts w:ascii="Times New Roman" w:hAnsi="Times New Roman" w:cs="Times New Roman"/>
          <w:b/>
          <w:color w:val="FF0000"/>
          <w:sz w:val="44"/>
          <w:szCs w:val="44"/>
        </w:rPr>
        <w:t>__________________________</w:t>
      </w:r>
    </w:p>
    <w:p w14:paraId="19C00758" w14:textId="34050498" w:rsidR="00FA2855" w:rsidRPr="003D6789" w:rsidRDefault="009F1F0C">
      <w:pPr>
        <w:rPr>
          <w:rFonts w:ascii="Times New Roman" w:hAnsi="Times New Roman" w:cs="Times New Roman"/>
          <w:b/>
          <w:bCs/>
          <w:sz w:val="24"/>
          <w:szCs w:val="24"/>
          <w:u w:val="single"/>
        </w:rPr>
      </w:pPr>
      <w:r>
        <w:rPr>
          <w:noProof/>
        </w:rPr>
        <w:drawing>
          <wp:anchor distT="0" distB="0" distL="114300" distR="114300" simplePos="0" relativeHeight="251658244" behindDoc="0" locked="0" layoutInCell="1" allowOverlap="1" wp14:anchorId="447C5FBF" wp14:editId="3A2E471F">
            <wp:simplePos x="0" y="0"/>
            <wp:positionH relativeFrom="column">
              <wp:posOffset>3875847</wp:posOffset>
            </wp:positionH>
            <wp:positionV relativeFrom="paragraph">
              <wp:posOffset>218495</wp:posOffset>
            </wp:positionV>
            <wp:extent cx="2750820" cy="2769870"/>
            <wp:effectExtent l="0" t="0" r="0" b="0"/>
            <wp:wrapThrough wrapText="bothSides">
              <wp:wrapPolygon edited="0">
                <wp:start x="0" y="0"/>
                <wp:lineTo x="0" y="21392"/>
                <wp:lineTo x="21391" y="21392"/>
                <wp:lineTo x="21391" y="0"/>
                <wp:lineTo x="0" y="0"/>
              </wp:wrapPolygon>
            </wp:wrapThrough>
            <wp:docPr id="184400426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004263" name="Picture 1" descr="A screenshot of a computer&#10;&#10;Description automatically generated"/>
                    <pic:cNvPicPr/>
                  </pic:nvPicPr>
                  <pic:blipFill rotWithShape="1">
                    <a:blip r:embed="rId12" cstate="print">
                      <a:extLst>
                        <a:ext uri="{28A0092B-C50C-407E-A947-70E740481C1C}">
                          <a14:useLocalDpi xmlns:a14="http://schemas.microsoft.com/office/drawing/2010/main" val="0"/>
                        </a:ext>
                      </a:extLst>
                    </a:blip>
                    <a:srcRect l="31241" t="25312" r="33944" b="12354"/>
                    <a:stretch/>
                  </pic:blipFill>
                  <pic:spPr bwMode="auto">
                    <a:xfrm>
                      <a:off x="0" y="0"/>
                      <a:ext cx="2750820" cy="2769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286483">
        <w:rPr>
          <w:b/>
          <w:sz w:val="36"/>
          <w:szCs w:val="36"/>
        </w:rPr>
        <w:softHyphen/>
      </w:r>
      <w:r w:rsidR="00F7067F">
        <w:rPr>
          <w:rFonts w:ascii="Times New Roman" w:hAnsi="Times New Roman" w:cs="Times New Roman"/>
          <w:b/>
          <w:bCs/>
          <w:sz w:val="24"/>
          <w:szCs w:val="24"/>
          <w:u w:val="single"/>
        </w:rPr>
        <w:t>Rational</w:t>
      </w:r>
    </w:p>
    <w:p w14:paraId="72752EA4" w14:textId="77777777" w:rsidR="00C93F73" w:rsidRDefault="00255448">
      <w:pPr>
        <w:rPr>
          <w:rFonts w:ascii="Times New Roman" w:hAnsi="Times New Roman" w:cs="Times New Roman"/>
          <w:sz w:val="24"/>
          <w:szCs w:val="24"/>
        </w:rPr>
      </w:pPr>
      <w:r>
        <w:rPr>
          <w:rFonts w:ascii="Times New Roman" w:hAnsi="Times New Roman" w:cs="Times New Roman"/>
          <w:sz w:val="24"/>
          <w:szCs w:val="24"/>
        </w:rPr>
        <w:t xml:space="preserve">At Pilrig Park School </w:t>
      </w:r>
      <w:r w:rsidR="00264B2C">
        <w:rPr>
          <w:rFonts w:ascii="Times New Roman" w:hAnsi="Times New Roman" w:cs="Times New Roman"/>
          <w:sz w:val="24"/>
          <w:szCs w:val="24"/>
        </w:rPr>
        <w:t xml:space="preserve">we </w:t>
      </w:r>
      <w:r w:rsidR="00167ABA">
        <w:rPr>
          <w:rFonts w:ascii="Times New Roman" w:hAnsi="Times New Roman" w:cs="Times New Roman"/>
          <w:sz w:val="24"/>
          <w:szCs w:val="24"/>
        </w:rPr>
        <w:t xml:space="preserve">believe in creating a culture that </w:t>
      </w:r>
      <w:r w:rsidR="00BC33D9">
        <w:rPr>
          <w:rFonts w:ascii="Times New Roman" w:hAnsi="Times New Roman" w:cs="Times New Roman"/>
          <w:sz w:val="24"/>
          <w:szCs w:val="24"/>
        </w:rPr>
        <w:t xml:space="preserve">builds good relationships, </w:t>
      </w:r>
      <w:r w:rsidR="001C0F71">
        <w:rPr>
          <w:rFonts w:ascii="Times New Roman" w:hAnsi="Times New Roman" w:cs="Times New Roman"/>
          <w:sz w:val="24"/>
          <w:szCs w:val="24"/>
        </w:rPr>
        <w:t xml:space="preserve">supports positive </w:t>
      </w:r>
      <w:r w:rsidR="00A62863">
        <w:rPr>
          <w:rFonts w:ascii="Times New Roman" w:hAnsi="Times New Roman" w:cs="Times New Roman"/>
          <w:sz w:val="24"/>
          <w:szCs w:val="24"/>
        </w:rPr>
        <w:t>behaviour,</w:t>
      </w:r>
      <w:r w:rsidR="001C0F71">
        <w:rPr>
          <w:rFonts w:ascii="Times New Roman" w:hAnsi="Times New Roman" w:cs="Times New Roman"/>
          <w:sz w:val="24"/>
          <w:szCs w:val="24"/>
        </w:rPr>
        <w:t xml:space="preserve"> and </w:t>
      </w:r>
      <w:r w:rsidR="00B02C47">
        <w:rPr>
          <w:rFonts w:ascii="Times New Roman" w:hAnsi="Times New Roman" w:cs="Times New Roman"/>
          <w:sz w:val="24"/>
          <w:szCs w:val="24"/>
        </w:rPr>
        <w:t>strives for successful learning.</w:t>
      </w:r>
      <w:r w:rsidR="00827909">
        <w:rPr>
          <w:rFonts w:ascii="Times New Roman" w:hAnsi="Times New Roman" w:cs="Times New Roman"/>
          <w:sz w:val="24"/>
          <w:szCs w:val="24"/>
        </w:rPr>
        <w:t xml:space="preserve"> </w:t>
      </w:r>
    </w:p>
    <w:p w14:paraId="47898A81" w14:textId="17A3FF89" w:rsidR="00595119" w:rsidRDefault="005E422D">
      <w:pPr>
        <w:rPr>
          <w:rFonts w:ascii="Times New Roman" w:hAnsi="Times New Roman" w:cs="Times New Roman"/>
          <w:sz w:val="24"/>
          <w:szCs w:val="24"/>
        </w:rPr>
      </w:pPr>
      <w:r>
        <w:rPr>
          <w:rFonts w:ascii="Times New Roman" w:hAnsi="Times New Roman" w:cs="Times New Roman"/>
          <w:sz w:val="24"/>
          <w:szCs w:val="24"/>
        </w:rPr>
        <w:t xml:space="preserve">The </w:t>
      </w:r>
      <w:r w:rsidR="00C93F73">
        <w:rPr>
          <w:rFonts w:ascii="Times New Roman" w:hAnsi="Times New Roman" w:cs="Times New Roman"/>
          <w:sz w:val="24"/>
          <w:szCs w:val="24"/>
        </w:rPr>
        <w:t xml:space="preserve">Getting It Right </w:t>
      </w:r>
      <w:r w:rsidR="00115407">
        <w:rPr>
          <w:rFonts w:ascii="Times New Roman" w:hAnsi="Times New Roman" w:cs="Times New Roman"/>
          <w:sz w:val="24"/>
          <w:szCs w:val="24"/>
        </w:rPr>
        <w:t>for</w:t>
      </w:r>
      <w:r w:rsidR="00C93F73">
        <w:rPr>
          <w:rFonts w:ascii="Times New Roman" w:hAnsi="Times New Roman" w:cs="Times New Roman"/>
          <w:sz w:val="24"/>
          <w:szCs w:val="24"/>
        </w:rPr>
        <w:t xml:space="preserve"> Every Child (GIR</w:t>
      </w:r>
      <w:r>
        <w:rPr>
          <w:rFonts w:ascii="Times New Roman" w:hAnsi="Times New Roman" w:cs="Times New Roman"/>
          <w:sz w:val="24"/>
          <w:szCs w:val="24"/>
        </w:rPr>
        <w:t>FEC) child planning process</w:t>
      </w:r>
      <w:r w:rsidR="00C93F73">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831DA2">
        <w:rPr>
          <w:rFonts w:ascii="Times New Roman" w:hAnsi="Times New Roman" w:cs="Times New Roman"/>
          <w:sz w:val="24"/>
          <w:szCs w:val="24"/>
        </w:rPr>
        <w:t>working with our partner services</w:t>
      </w:r>
      <w:r w:rsidR="008A3FE6">
        <w:rPr>
          <w:rFonts w:ascii="Times New Roman" w:hAnsi="Times New Roman" w:cs="Times New Roman"/>
          <w:sz w:val="24"/>
          <w:szCs w:val="24"/>
        </w:rPr>
        <w:t xml:space="preserve">, such as </w:t>
      </w:r>
      <w:r w:rsidR="008A3FE6" w:rsidRPr="00D21E1F">
        <w:rPr>
          <w:rFonts w:ascii="Times New Roman" w:hAnsi="Times New Roman" w:cs="Times New Roman"/>
          <w:sz w:val="24"/>
          <w:szCs w:val="24"/>
        </w:rPr>
        <w:t>Psychological Services, Health</w:t>
      </w:r>
      <w:r w:rsidR="008A3FE6">
        <w:rPr>
          <w:rFonts w:ascii="Times New Roman" w:hAnsi="Times New Roman" w:cs="Times New Roman"/>
          <w:sz w:val="24"/>
          <w:szCs w:val="24"/>
        </w:rPr>
        <w:t>,</w:t>
      </w:r>
      <w:r w:rsidR="008A3FE6" w:rsidRPr="00D21E1F">
        <w:rPr>
          <w:rFonts w:ascii="Times New Roman" w:hAnsi="Times New Roman" w:cs="Times New Roman"/>
          <w:sz w:val="24"/>
          <w:szCs w:val="24"/>
        </w:rPr>
        <w:t xml:space="preserve"> Social Work</w:t>
      </w:r>
      <w:r w:rsidR="008A3FE6">
        <w:rPr>
          <w:rFonts w:ascii="Times New Roman" w:hAnsi="Times New Roman" w:cs="Times New Roman"/>
          <w:sz w:val="24"/>
          <w:szCs w:val="24"/>
        </w:rPr>
        <w:t xml:space="preserve">, and </w:t>
      </w:r>
      <w:r w:rsidR="008A3FE6" w:rsidRPr="00D21E1F">
        <w:rPr>
          <w:rFonts w:ascii="Times New Roman" w:hAnsi="Times New Roman" w:cs="Times New Roman"/>
          <w:sz w:val="24"/>
          <w:szCs w:val="24"/>
        </w:rPr>
        <w:t>Additional Support for Learning Service (ASL),</w:t>
      </w:r>
      <w:r w:rsidR="00BF1140">
        <w:rPr>
          <w:rFonts w:ascii="Times New Roman" w:hAnsi="Times New Roman" w:cs="Times New Roman"/>
          <w:sz w:val="24"/>
          <w:szCs w:val="24"/>
        </w:rPr>
        <w:t xml:space="preserve"> help us to create </w:t>
      </w:r>
      <w:r w:rsidR="008D2F49">
        <w:rPr>
          <w:rFonts w:ascii="Times New Roman" w:hAnsi="Times New Roman" w:cs="Times New Roman"/>
          <w:sz w:val="24"/>
          <w:szCs w:val="24"/>
        </w:rPr>
        <w:t>this culture</w:t>
      </w:r>
      <w:r w:rsidR="00E8441D">
        <w:rPr>
          <w:rFonts w:ascii="Times New Roman" w:hAnsi="Times New Roman" w:cs="Times New Roman"/>
          <w:sz w:val="24"/>
          <w:szCs w:val="24"/>
        </w:rPr>
        <w:t xml:space="preserve">, which we underpin with wider training and development opportunities </w:t>
      </w:r>
      <w:r w:rsidR="008625E8">
        <w:rPr>
          <w:rFonts w:ascii="Times New Roman" w:hAnsi="Times New Roman" w:cs="Times New Roman"/>
          <w:sz w:val="24"/>
          <w:szCs w:val="24"/>
        </w:rPr>
        <w:t xml:space="preserve">around positive relationships. </w:t>
      </w:r>
    </w:p>
    <w:p w14:paraId="39695B64" w14:textId="055F1F93" w:rsidR="00621AD7" w:rsidRDefault="00B764F0" w:rsidP="0031732E">
      <w:pPr>
        <w:spacing w:line="259" w:lineRule="auto"/>
        <w:jc w:val="left"/>
        <w:rPr>
          <w:rFonts w:ascii="Times New Roman" w:eastAsiaTheme="minorHAnsi" w:hAnsi="Times New Roman" w:cs="Times New Roman"/>
          <w:kern w:val="2"/>
          <w:sz w:val="24"/>
          <w:szCs w:val="24"/>
          <w14:ligatures w14:val="standardContextual"/>
        </w:rPr>
      </w:pPr>
      <w:r w:rsidRPr="00B764F0">
        <w:rPr>
          <w:rFonts w:ascii="Times New Roman" w:eastAsiaTheme="minorHAnsi" w:hAnsi="Times New Roman" w:cs="Times New Roman"/>
          <w:kern w:val="2"/>
          <w:sz w:val="24"/>
          <w:szCs w:val="24"/>
          <w14:ligatures w14:val="standardContextual"/>
        </w:rPr>
        <w:t xml:space="preserve">This </w:t>
      </w:r>
      <w:r w:rsidR="00717F8C" w:rsidRPr="00717F8C">
        <w:rPr>
          <w:rFonts w:ascii="Times New Roman" w:eastAsiaTheme="minorHAnsi" w:hAnsi="Times New Roman" w:cs="Times New Roman"/>
          <w:kern w:val="2"/>
          <w:sz w:val="24"/>
          <w:szCs w:val="24"/>
          <w14:ligatures w14:val="standardContextual"/>
        </w:rPr>
        <w:t>position paper</w:t>
      </w:r>
      <w:r w:rsidR="00717F8C">
        <w:rPr>
          <w:rFonts w:ascii="Times New Roman" w:eastAsiaTheme="minorHAnsi" w:hAnsi="Times New Roman" w:cs="Times New Roman"/>
          <w:kern w:val="2"/>
          <w:sz w:val="24"/>
          <w:szCs w:val="24"/>
          <w14:ligatures w14:val="standardContextual"/>
        </w:rPr>
        <w:t xml:space="preserve"> will set </w:t>
      </w:r>
      <w:r w:rsidR="00EF10C1">
        <w:rPr>
          <w:rFonts w:ascii="Times New Roman" w:eastAsiaTheme="minorHAnsi" w:hAnsi="Times New Roman" w:cs="Times New Roman"/>
          <w:kern w:val="2"/>
          <w:sz w:val="24"/>
          <w:szCs w:val="24"/>
          <w14:ligatures w14:val="standardContextual"/>
        </w:rPr>
        <w:t xml:space="preserve">out </w:t>
      </w:r>
      <w:r w:rsidRPr="00B764F0">
        <w:rPr>
          <w:rFonts w:ascii="Times New Roman" w:eastAsiaTheme="minorHAnsi" w:hAnsi="Times New Roman" w:cs="Times New Roman"/>
          <w:kern w:val="2"/>
          <w:sz w:val="24"/>
          <w:szCs w:val="24"/>
          <w14:ligatures w14:val="standardContextual"/>
        </w:rPr>
        <w:t>to establish and maintain positive relationships and mutual respect resulting in a positive learning community and a supportive and restorative ethos.</w:t>
      </w:r>
    </w:p>
    <w:p w14:paraId="2FB5C069" w14:textId="77777777" w:rsidR="0031732E" w:rsidRPr="0031732E" w:rsidRDefault="0031732E" w:rsidP="0031732E">
      <w:pPr>
        <w:spacing w:line="259" w:lineRule="auto"/>
        <w:jc w:val="left"/>
        <w:rPr>
          <w:rFonts w:ascii="Times New Roman" w:eastAsiaTheme="minorHAnsi" w:hAnsi="Times New Roman" w:cs="Times New Roman"/>
          <w:kern w:val="2"/>
          <w:sz w:val="24"/>
          <w:szCs w:val="24"/>
          <w14:ligatures w14:val="standardContextual"/>
        </w:rPr>
      </w:pPr>
    </w:p>
    <w:p w14:paraId="11AB9E3C" w14:textId="113B9FDF" w:rsidR="009325E9" w:rsidRPr="00D56042" w:rsidRDefault="00621AD7" w:rsidP="000B3B8B">
      <w:pPr>
        <w:pStyle w:val="ListParagraph"/>
        <w:numPr>
          <w:ilvl w:val="0"/>
          <w:numId w:val="3"/>
        </w:numPr>
        <w:rPr>
          <w:rFonts w:ascii="Times New Roman" w:hAnsi="Times New Roman" w:cs="Times New Roman"/>
          <w:b/>
          <w:bCs/>
          <w:sz w:val="24"/>
          <w:szCs w:val="24"/>
          <w:u w:val="single"/>
        </w:rPr>
      </w:pPr>
      <w:r w:rsidRPr="00D56042">
        <w:rPr>
          <w:rFonts w:ascii="Times New Roman" w:hAnsi="Times New Roman" w:cs="Times New Roman"/>
          <w:b/>
          <w:bCs/>
          <w:sz w:val="24"/>
          <w:szCs w:val="24"/>
          <w:u w:val="single"/>
        </w:rPr>
        <w:t xml:space="preserve">Purpose </w:t>
      </w:r>
    </w:p>
    <w:p w14:paraId="016FC862" w14:textId="164F29C4" w:rsidR="009325E9" w:rsidRPr="00D56042" w:rsidRDefault="00621AD7" w:rsidP="009325E9">
      <w:pPr>
        <w:rPr>
          <w:rFonts w:ascii="Times New Roman" w:hAnsi="Times New Roman" w:cs="Times New Roman"/>
          <w:sz w:val="24"/>
          <w:szCs w:val="24"/>
        </w:rPr>
      </w:pPr>
      <w:r w:rsidRPr="00D56042">
        <w:rPr>
          <w:rFonts w:ascii="Times New Roman" w:hAnsi="Times New Roman" w:cs="Times New Roman"/>
          <w:sz w:val="24"/>
          <w:szCs w:val="24"/>
        </w:rPr>
        <w:t>This policy and procedure is based on City of Edinburgh Council policy and procedure and the views of staff, parents and pupils within our learning community. In Edinburgh every child or young person irrespective of identity, background or ability is part of a resilient and positive learning community where they feel</w:t>
      </w:r>
      <w:r w:rsidR="00305BDB">
        <w:rPr>
          <w:rFonts w:ascii="Times New Roman" w:hAnsi="Times New Roman" w:cs="Times New Roman"/>
          <w:sz w:val="24"/>
          <w:szCs w:val="24"/>
        </w:rPr>
        <w:t>:</w:t>
      </w:r>
      <w:r w:rsidRPr="00D56042">
        <w:rPr>
          <w:rFonts w:ascii="Times New Roman" w:hAnsi="Times New Roman" w:cs="Times New Roman"/>
          <w:sz w:val="24"/>
          <w:szCs w:val="24"/>
        </w:rPr>
        <w:t xml:space="preserve"> </w:t>
      </w:r>
    </w:p>
    <w:p w14:paraId="637DD68C" w14:textId="77777777" w:rsidR="009325E9" w:rsidRPr="00D56042" w:rsidRDefault="00621AD7" w:rsidP="000B3B8B">
      <w:pPr>
        <w:pStyle w:val="ListParagraph"/>
        <w:numPr>
          <w:ilvl w:val="0"/>
          <w:numId w:val="2"/>
        </w:numPr>
        <w:rPr>
          <w:rFonts w:ascii="Times New Roman" w:hAnsi="Times New Roman" w:cs="Times New Roman"/>
          <w:sz w:val="24"/>
          <w:szCs w:val="24"/>
        </w:rPr>
      </w:pPr>
      <w:r w:rsidRPr="00D56042">
        <w:rPr>
          <w:rFonts w:ascii="Times New Roman" w:hAnsi="Times New Roman" w:cs="Times New Roman"/>
          <w:sz w:val="24"/>
          <w:szCs w:val="24"/>
        </w:rPr>
        <w:t xml:space="preserve">We belong, </w:t>
      </w:r>
    </w:p>
    <w:p w14:paraId="2DE509F9" w14:textId="77777777" w:rsidR="009325E9" w:rsidRPr="00D56042" w:rsidRDefault="00621AD7" w:rsidP="000B3B8B">
      <w:pPr>
        <w:pStyle w:val="ListParagraph"/>
        <w:numPr>
          <w:ilvl w:val="0"/>
          <w:numId w:val="2"/>
        </w:numPr>
        <w:rPr>
          <w:rFonts w:ascii="Times New Roman" w:hAnsi="Times New Roman" w:cs="Times New Roman"/>
          <w:sz w:val="24"/>
          <w:szCs w:val="24"/>
        </w:rPr>
      </w:pPr>
      <w:r w:rsidRPr="00D56042">
        <w:rPr>
          <w:rFonts w:ascii="Times New Roman" w:hAnsi="Times New Roman" w:cs="Times New Roman"/>
          <w:sz w:val="24"/>
          <w:szCs w:val="24"/>
        </w:rPr>
        <w:t>We contribute,</w:t>
      </w:r>
    </w:p>
    <w:p w14:paraId="430FAA6C" w14:textId="7601F966" w:rsidR="009325E9" w:rsidRPr="00D56042" w:rsidRDefault="00621AD7" w:rsidP="000B3B8B">
      <w:pPr>
        <w:pStyle w:val="ListParagraph"/>
        <w:numPr>
          <w:ilvl w:val="0"/>
          <w:numId w:val="2"/>
        </w:numPr>
        <w:rPr>
          <w:rFonts w:ascii="Times New Roman" w:hAnsi="Times New Roman" w:cs="Times New Roman"/>
          <w:sz w:val="24"/>
          <w:szCs w:val="24"/>
        </w:rPr>
      </w:pPr>
      <w:r w:rsidRPr="00D56042">
        <w:rPr>
          <w:rFonts w:ascii="Times New Roman" w:hAnsi="Times New Roman" w:cs="Times New Roman"/>
          <w:sz w:val="24"/>
          <w:szCs w:val="24"/>
        </w:rPr>
        <w:t xml:space="preserve">We learn, </w:t>
      </w:r>
    </w:p>
    <w:p w14:paraId="1BFE9225" w14:textId="53C0128E" w:rsidR="009325E9" w:rsidRPr="00D56042" w:rsidRDefault="00621AD7" w:rsidP="000B3B8B">
      <w:pPr>
        <w:pStyle w:val="ListParagraph"/>
        <w:numPr>
          <w:ilvl w:val="0"/>
          <w:numId w:val="2"/>
        </w:numPr>
        <w:rPr>
          <w:rFonts w:ascii="Times New Roman" w:hAnsi="Times New Roman" w:cs="Times New Roman"/>
          <w:sz w:val="24"/>
          <w:szCs w:val="24"/>
        </w:rPr>
      </w:pPr>
      <w:r w:rsidRPr="00D56042">
        <w:rPr>
          <w:rFonts w:ascii="Times New Roman" w:hAnsi="Times New Roman" w:cs="Times New Roman"/>
          <w:sz w:val="24"/>
          <w:szCs w:val="24"/>
        </w:rPr>
        <w:t>We are supported and we help others.</w:t>
      </w:r>
    </w:p>
    <w:p w14:paraId="04BDB9EB" w14:textId="64085DD3" w:rsidR="009325E9" w:rsidRDefault="00621AD7" w:rsidP="004111DB">
      <w:pPr>
        <w:rPr>
          <w:rFonts w:ascii="Times New Roman" w:hAnsi="Times New Roman" w:cs="Times New Roman"/>
          <w:sz w:val="24"/>
          <w:szCs w:val="24"/>
        </w:rPr>
      </w:pPr>
      <w:r w:rsidRPr="00D56042">
        <w:rPr>
          <w:rFonts w:ascii="Times New Roman" w:hAnsi="Times New Roman" w:cs="Times New Roman"/>
          <w:sz w:val="24"/>
          <w:szCs w:val="24"/>
        </w:rPr>
        <w:t xml:space="preserve">Every child should feel secure; nurtured, valued, </w:t>
      </w:r>
      <w:r w:rsidR="00305BDB" w:rsidRPr="00D56042">
        <w:rPr>
          <w:rFonts w:ascii="Times New Roman" w:hAnsi="Times New Roman" w:cs="Times New Roman"/>
          <w:sz w:val="24"/>
          <w:szCs w:val="24"/>
        </w:rPr>
        <w:t>included,</w:t>
      </w:r>
      <w:r w:rsidRPr="00D56042">
        <w:rPr>
          <w:rFonts w:ascii="Times New Roman" w:hAnsi="Times New Roman" w:cs="Times New Roman"/>
          <w:sz w:val="24"/>
          <w:szCs w:val="24"/>
        </w:rPr>
        <w:t xml:space="preserve"> and supported within our learning community. Our aim is that every child is present, participating, </w:t>
      </w:r>
      <w:r w:rsidR="00305BDB" w:rsidRPr="00D56042">
        <w:rPr>
          <w:rFonts w:ascii="Times New Roman" w:hAnsi="Times New Roman" w:cs="Times New Roman"/>
          <w:sz w:val="24"/>
          <w:szCs w:val="24"/>
        </w:rPr>
        <w:t>achieving,</w:t>
      </w:r>
      <w:r w:rsidRPr="00D56042">
        <w:rPr>
          <w:rFonts w:ascii="Times New Roman" w:hAnsi="Times New Roman" w:cs="Times New Roman"/>
          <w:sz w:val="24"/>
          <w:szCs w:val="24"/>
        </w:rPr>
        <w:t xml:space="preserve"> and </w:t>
      </w:r>
      <w:r w:rsidR="00305BDB" w:rsidRPr="00D56042">
        <w:rPr>
          <w:rFonts w:ascii="Times New Roman" w:hAnsi="Times New Roman" w:cs="Times New Roman"/>
          <w:sz w:val="24"/>
          <w:szCs w:val="24"/>
        </w:rPr>
        <w:t>supported.</w:t>
      </w:r>
      <w:r w:rsidRPr="00D56042">
        <w:rPr>
          <w:rFonts w:ascii="Times New Roman" w:hAnsi="Times New Roman" w:cs="Times New Roman"/>
          <w:sz w:val="24"/>
          <w:szCs w:val="24"/>
        </w:rPr>
        <w:t xml:space="preserve"> This policy and procedure should help to establish and maintain positive relationships and mutual respect resulting in a positive learning community and a supportive and restorative ethos. </w:t>
      </w:r>
    </w:p>
    <w:p w14:paraId="153DCC35" w14:textId="77777777" w:rsidR="0031732E" w:rsidRPr="00D56042" w:rsidRDefault="0031732E" w:rsidP="004111DB">
      <w:pPr>
        <w:rPr>
          <w:rFonts w:ascii="Times New Roman" w:hAnsi="Times New Roman" w:cs="Times New Roman"/>
          <w:sz w:val="24"/>
          <w:szCs w:val="24"/>
        </w:rPr>
      </w:pPr>
    </w:p>
    <w:p w14:paraId="59F75E52" w14:textId="77777777" w:rsidR="0070522D" w:rsidRDefault="00621AD7" w:rsidP="000B3B8B">
      <w:pPr>
        <w:pStyle w:val="ListParagraph"/>
        <w:numPr>
          <w:ilvl w:val="0"/>
          <w:numId w:val="3"/>
        </w:numPr>
        <w:rPr>
          <w:rFonts w:ascii="Times New Roman" w:hAnsi="Times New Roman" w:cs="Times New Roman"/>
          <w:b/>
          <w:bCs/>
          <w:sz w:val="24"/>
          <w:szCs w:val="24"/>
          <w:u w:val="single"/>
        </w:rPr>
      </w:pPr>
      <w:r w:rsidRPr="0070522D">
        <w:rPr>
          <w:rFonts w:ascii="Times New Roman" w:hAnsi="Times New Roman" w:cs="Times New Roman"/>
          <w:b/>
          <w:bCs/>
          <w:sz w:val="24"/>
          <w:szCs w:val="24"/>
          <w:u w:val="single"/>
        </w:rPr>
        <w:t xml:space="preserve">SCOPE </w:t>
      </w:r>
    </w:p>
    <w:p w14:paraId="76BA0495" w14:textId="709BEFF8" w:rsidR="00ED19D6" w:rsidRPr="0070522D" w:rsidRDefault="00621AD7" w:rsidP="004111DB">
      <w:pPr>
        <w:rPr>
          <w:rFonts w:ascii="Times New Roman" w:hAnsi="Times New Roman" w:cs="Times New Roman"/>
          <w:b/>
          <w:bCs/>
          <w:sz w:val="24"/>
          <w:szCs w:val="24"/>
          <w:u w:val="single"/>
        </w:rPr>
      </w:pPr>
      <w:r w:rsidRPr="0070522D">
        <w:rPr>
          <w:rFonts w:ascii="Times New Roman" w:hAnsi="Times New Roman" w:cs="Times New Roman"/>
          <w:sz w:val="24"/>
          <w:szCs w:val="24"/>
        </w:rPr>
        <w:t xml:space="preserve">All </w:t>
      </w:r>
      <w:r w:rsidRPr="00D56042">
        <w:rPr>
          <w:rFonts w:ascii="Times New Roman" w:hAnsi="Times New Roman" w:cs="Times New Roman"/>
          <w:sz w:val="24"/>
          <w:szCs w:val="24"/>
        </w:rPr>
        <w:t xml:space="preserve">staff in our learning community are covered by this policy and procedure. It encompasses: </w:t>
      </w:r>
    </w:p>
    <w:p w14:paraId="3DE6DC85" w14:textId="49DAA55A" w:rsidR="00ED19D6" w:rsidRPr="00D56042" w:rsidRDefault="00621AD7" w:rsidP="000B3B8B">
      <w:pPr>
        <w:pStyle w:val="ListParagraph"/>
        <w:numPr>
          <w:ilvl w:val="0"/>
          <w:numId w:val="26"/>
        </w:numPr>
        <w:rPr>
          <w:rFonts w:ascii="Times New Roman" w:hAnsi="Times New Roman" w:cs="Times New Roman"/>
          <w:sz w:val="24"/>
          <w:szCs w:val="24"/>
        </w:rPr>
      </w:pPr>
      <w:r w:rsidRPr="00D56042">
        <w:rPr>
          <w:rFonts w:ascii="Times New Roman" w:hAnsi="Times New Roman" w:cs="Times New Roman"/>
          <w:sz w:val="24"/>
          <w:szCs w:val="24"/>
        </w:rPr>
        <w:t>Whole school approaches</w:t>
      </w:r>
    </w:p>
    <w:p w14:paraId="76F62F5D" w14:textId="02F0F1DF" w:rsidR="006F4918" w:rsidRPr="00BA19FD" w:rsidRDefault="00621AD7" w:rsidP="000B3B8B">
      <w:pPr>
        <w:pStyle w:val="ListParagraph"/>
        <w:numPr>
          <w:ilvl w:val="0"/>
          <w:numId w:val="26"/>
        </w:numPr>
        <w:rPr>
          <w:rFonts w:ascii="Times New Roman" w:hAnsi="Times New Roman" w:cs="Times New Roman"/>
          <w:sz w:val="24"/>
          <w:szCs w:val="24"/>
        </w:rPr>
      </w:pPr>
      <w:r w:rsidRPr="00BA19FD">
        <w:rPr>
          <w:rFonts w:ascii="Times New Roman" w:hAnsi="Times New Roman" w:cs="Times New Roman"/>
          <w:sz w:val="24"/>
          <w:szCs w:val="24"/>
        </w:rPr>
        <w:t>Clear expectations</w:t>
      </w:r>
    </w:p>
    <w:p w14:paraId="7877C3A4" w14:textId="03FC091C" w:rsidR="00ED19D6" w:rsidRPr="00D56042" w:rsidRDefault="00621AD7" w:rsidP="000B3B8B">
      <w:pPr>
        <w:pStyle w:val="ListParagraph"/>
        <w:numPr>
          <w:ilvl w:val="0"/>
          <w:numId w:val="26"/>
        </w:numPr>
        <w:rPr>
          <w:rFonts w:ascii="Times New Roman" w:hAnsi="Times New Roman" w:cs="Times New Roman"/>
          <w:sz w:val="24"/>
          <w:szCs w:val="24"/>
        </w:rPr>
      </w:pPr>
      <w:r w:rsidRPr="00D56042">
        <w:rPr>
          <w:rFonts w:ascii="Times New Roman" w:hAnsi="Times New Roman" w:cs="Times New Roman"/>
          <w:sz w:val="24"/>
          <w:szCs w:val="24"/>
        </w:rPr>
        <w:t>Building skills</w:t>
      </w:r>
    </w:p>
    <w:p w14:paraId="0920F24D" w14:textId="7200EF9A" w:rsidR="00ED19D6" w:rsidRPr="00D56042" w:rsidRDefault="00621AD7" w:rsidP="000B3B8B">
      <w:pPr>
        <w:pStyle w:val="ListParagraph"/>
        <w:numPr>
          <w:ilvl w:val="0"/>
          <w:numId w:val="26"/>
        </w:numPr>
        <w:rPr>
          <w:rFonts w:ascii="Times New Roman" w:hAnsi="Times New Roman" w:cs="Times New Roman"/>
          <w:sz w:val="24"/>
          <w:szCs w:val="24"/>
        </w:rPr>
      </w:pPr>
      <w:r w:rsidRPr="00D56042">
        <w:rPr>
          <w:rFonts w:ascii="Times New Roman" w:hAnsi="Times New Roman" w:cs="Times New Roman"/>
          <w:sz w:val="24"/>
          <w:szCs w:val="24"/>
        </w:rPr>
        <w:t>Additional Support Needs</w:t>
      </w:r>
    </w:p>
    <w:p w14:paraId="391D1289" w14:textId="12CA8A43" w:rsidR="00ED19D6" w:rsidRPr="00D56042" w:rsidRDefault="00621AD7" w:rsidP="000B3B8B">
      <w:pPr>
        <w:pStyle w:val="ListParagraph"/>
        <w:numPr>
          <w:ilvl w:val="0"/>
          <w:numId w:val="26"/>
        </w:numPr>
        <w:rPr>
          <w:rFonts w:ascii="Times New Roman" w:hAnsi="Times New Roman" w:cs="Times New Roman"/>
          <w:sz w:val="24"/>
          <w:szCs w:val="24"/>
        </w:rPr>
      </w:pPr>
      <w:r w:rsidRPr="00D56042">
        <w:rPr>
          <w:rFonts w:ascii="Times New Roman" w:hAnsi="Times New Roman" w:cs="Times New Roman"/>
          <w:sz w:val="24"/>
          <w:szCs w:val="24"/>
        </w:rPr>
        <w:t xml:space="preserve">Responding to (Di)stressed Behaviour </w:t>
      </w:r>
    </w:p>
    <w:p w14:paraId="210E7E83" w14:textId="13D6370F" w:rsidR="00D56042" w:rsidRPr="00D56042" w:rsidRDefault="00621AD7" w:rsidP="000B3B8B">
      <w:pPr>
        <w:pStyle w:val="ListParagraph"/>
        <w:numPr>
          <w:ilvl w:val="0"/>
          <w:numId w:val="26"/>
        </w:numPr>
        <w:rPr>
          <w:rFonts w:ascii="Times New Roman" w:hAnsi="Times New Roman" w:cs="Times New Roman"/>
          <w:sz w:val="24"/>
          <w:szCs w:val="24"/>
        </w:rPr>
      </w:pPr>
      <w:r w:rsidRPr="00D56042">
        <w:rPr>
          <w:rFonts w:ascii="Times New Roman" w:hAnsi="Times New Roman" w:cs="Times New Roman"/>
          <w:sz w:val="24"/>
          <w:szCs w:val="24"/>
        </w:rPr>
        <w:lastRenderedPageBreak/>
        <w:t>Our Staged Approach to Positive Behaviour</w:t>
      </w:r>
    </w:p>
    <w:p w14:paraId="6B6E9FC2" w14:textId="7AA5695A" w:rsidR="00D56042" w:rsidRDefault="00621AD7" w:rsidP="000B3B8B">
      <w:pPr>
        <w:pStyle w:val="ListParagraph"/>
        <w:numPr>
          <w:ilvl w:val="0"/>
          <w:numId w:val="26"/>
        </w:numPr>
        <w:rPr>
          <w:rFonts w:ascii="Times New Roman" w:hAnsi="Times New Roman" w:cs="Times New Roman"/>
          <w:sz w:val="24"/>
          <w:szCs w:val="24"/>
        </w:rPr>
      </w:pPr>
      <w:r w:rsidRPr="00D56042">
        <w:rPr>
          <w:rFonts w:ascii="Times New Roman" w:hAnsi="Times New Roman" w:cs="Times New Roman"/>
          <w:sz w:val="24"/>
          <w:szCs w:val="24"/>
        </w:rPr>
        <w:t xml:space="preserve">Professional Development </w:t>
      </w:r>
    </w:p>
    <w:p w14:paraId="469ABEF2" w14:textId="77777777" w:rsidR="0070522D" w:rsidRPr="00D56042" w:rsidRDefault="0070522D" w:rsidP="004111DB">
      <w:pPr>
        <w:rPr>
          <w:rFonts w:ascii="Times New Roman" w:hAnsi="Times New Roman" w:cs="Times New Roman"/>
          <w:sz w:val="24"/>
          <w:szCs w:val="24"/>
        </w:rPr>
      </w:pPr>
    </w:p>
    <w:p w14:paraId="7EA2EDDC" w14:textId="6C4D3908" w:rsidR="00D56042" w:rsidRPr="0070522D" w:rsidRDefault="00621AD7" w:rsidP="000B3B8B">
      <w:pPr>
        <w:pStyle w:val="ListParagraph"/>
        <w:numPr>
          <w:ilvl w:val="0"/>
          <w:numId w:val="3"/>
        </w:numPr>
        <w:rPr>
          <w:rFonts w:ascii="Times New Roman" w:hAnsi="Times New Roman" w:cs="Times New Roman"/>
          <w:b/>
          <w:bCs/>
          <w:sz w:val="24"/>
          <w:szCs w:val="24"/>
          <w:u w:val="single"/>
        </w:rPr>
      </w:pPr>
      <w:r w:rsidRPr="0070522D">
        <w:rPr>
          <w:rFonts w:ascii="Times New Roman" w:hAnsi="Times New Roman" w:cs="Times New Roman"/>
          <w:b/>
          <w:bCs/>
          <w:sz w:val="24"/>
          <w:szCs w:val="24"/>
          <w:u w:val="single"/>
        </w:rPr>
        <w:t xml:space="preserve">DEFINITIONS </w:t>
      </w:r>
    </w:p>
    <w:p w14:paraId="5887FE37" w14:textId="77777777" w:rsidR="00D56042" w:rsidRPr="00D56042" w:rsidRDefault="00621AD7" w:rsidP="004111DB">
      <w:pPr>
        <w:rPr>
          <w:rFonts w:ascii="Times New Roman" w:hAnsi="Times New Roman" w:cs="Times New Roman"/>
          <w:sz w:val="24"/>
          <w:szCs w:val="24"/>
        </w:rPr>
      </w:pPr>
      <w:r w:rsidRPr="00297391">
        <w:rPr>
          <w:rFonts w:ascii="Times New Roman" w:hAnsi="Times New Roman" w:cs="Times New Roman"/>
          <w:b/>
          <w:bCs/>
          <w:sz w:val="24"/>
          <w:szCs w:val="24"/>
        </w:rPr>
        <w:t>Family:</w:t>
      </w:r>
      <w:r w:rsidRPr="00D56042">
        <w:rPr>
          <w:rFonts w:ascii="Times New Roman" w:hAnsi="Times New Roman" w:cs="Times New Roman"/>
          <w:sz w:val="24"/>
          <w:szCs w:val="24"/>
        </w:rPr>
        <w:t xml:space="preserve"> Describes those considered to be related to the child by birth, affinity, choice or close personal ties and who can be contributors to the wider care and wellbeing of the child. </w:t>
      </w:r>
    </w:p>
    <w:p w14:paraId="7EF66E2C" w14:textId="77777777" w:rsidR="00D56042" w:rsidRPr="00D56042" w:rsidRDefault="00621AD7" w:rsidP="004111DB">
      <w:pPr>
        <w:rPr>
          <w:rFonts w:ascii="Times New Roman" w:hAnsi="Times New Roman" w:cs="Times New Roman"/>
          <w:sz w:val="24"/>
          <w:szCs w:val="24"/>
        </w:rPr>
      </w:pPr>
      <w:r w:rsidRPr="00451C6A">
        <w:rPr>
          <w:rFonts w:ascii="Times New Roman" w:hAnsi="Times New Roman" w:cs="Times New Roman"/>
          <w:b/>
          <w:bCs/>
          <w:sz w:val="24"/>
          <w:szCs w:val="24"/>
        </w:rPr>
        <w:t>Parent/s:</w:t>
      </w:r>
      <w:r w:rsidRPr="00D56042">
        <w:rPr>
          <w:rFonts w:ascii="Times New Roman" w:hAnsi="Times New Roman" w:cs="Times New Roman"/>
          <w:sz w:val="24"/>
          <w:szCs w:val="24"/>
        </w:rPr>
        <w:t xml:space="preserve"> Describes any person who has parental responsibilities and any person who has custody of a child, including foster carers and a parent who shares custody of a child. </w:t>
      </w:r>
    </w:p>
    <w:p w14:paraId="0A8B9827" w14:textId="77777777" w:rsidR="00D56042" w:rsidRPr="00D56042" w:rsidRDefault="00621AD7" w:rsidP="004111DB">
      <w:pPr>
        <w:rPr>
          <w:rFonts w:ascii="Times New Roman" w:hAnsi="Times New Roman" w:cs="Times New Roman"/>
          <w:sz w:val="24"/>
          <w:szCs w:val="24"/>
        </w:rPr>
      </w:pPr>
      <w:r w:rsidRPr="00451C6A">
        <w:rPr>
          <w:rFonts w:ascii="Times New Roman" w:hAnsi="Times New Roman" w:cs="Times New Roman"/>
          <w:b/>
          <w:bCs/>
          <w:sz w:val="24"/>
          <w:szCs w:val="24"/>
        </w:rPr>
        <w:t>Children’s rights</w:t>
      </w:r>
      <w:r w:rsidRPr="00D56042">
        <w:rPr>
          <w:rFonts w:ascii="Times New Roman" w:hAnsi="Times New Roman" w:cs="Times New Roman"/>
          <w:sz w:val="24"/>
          <w:szCs w:val="24"/>
        </w:rPr>
        <w:t xml:space="preserve">: are protected by the UN Convention of the Rights of the Child and the Children and Young People Act 2014. There is a shared understanding that these rights are unalienable entitlements which cannot be taken from children. These rights are not dependent on the child accepting certain responsibilities or on them feeling or behaving in a certain way. Children’s rights will not be withdrawn as a consequence of behaviour. </w:t>
      </w:r>
    </w:p>
    <w:p w14:paraId="4EE87D46" w14:textId="681D9E76" w:rsidR="00621AD7" w:rsidRPr="00D415A4" w:rsidRDefault="00621AD7" w:rsidP="004111DB">
      <w:pPr>
        <w:rPr>
          <w:rFonts w:ascii="Times New Roman" w:hAnsi="Times New Roman" w:cs="Times New Roman"/>
          <w:b/>
          <w:bCs/>
          <w:color w:val="202124"/>
          <w:sz w:val="28"/>
          <w:szCs w:val="28"/>
          <w:u w:val="single"/>
          <w:shd w:val="clear" w:color="auto" w:fill="FFFFFF"/>
        </w:rPr>
      </w:pPr>
      <w:r w:rsidRPr="00451C6A">
        <w:rPr>
          <w:rFonts w:ascii="Times New Roman" w:hAnsi="Times New Roman" w:cs="Times New Roman"/>
          <w:b/>
          <w:bCs/>
          <w:sz w:val="24"/>
          <w:szCs w:val="24"/>
        </w:rPr>
        <w:t xml:space="preserve">Logical </w:t>
      </w:r>
      <w:r w:rsidR="008B5999">
        <w:rPr>
          <w:rFonts w:ascii="Times New Roman" w:hAnsi="Times New Roman" w:cs="Times New Roman"/>
          <w:b/>
          <w:bCs/>
          <w:sz w:val="24"/>
          <w:szCs w:val="24"/>
        </w:rPr>
        <w:t>c</w:t>
      </w:r>
      <w:r w:rsidRPr="00451C6A">
        <w:rPr>
          <w:rFonts w:ascii="Times New Roman" w:hAnsi="Times New Roman" w:cs="Times New Roman"/>
          <w:b/>
          <w:bCs/>
          <w:sz w:val="24"/>
          <w:szCs w:val="24"/>
        </w:rPr>
        <w:t>onsequence:</w:t>
      </w:r>
      <w:r w:rsidRPr="00D56042">
        <w:rPr>
          <w:rFonts w:ascii="Times New Roman" w:hAnsi="Times New Roman" w:cs="Times New Roman"/>
          <w:sz w:val="24"/>
          <w:szCs w:val="24"/>
        </w:rPr>
        <w:t xml:space="preserve"> This is a consequence which is directly linked to the behaviour or choice for example if a child has refused to complete work (appropriately set) they may have to work for part of break. A logical consequence is meaningful and links cause and effect, it is not a punishment.</w:t>
      </w:r>
    </w:p>
    <w:p w14:paraId="02EB2F60" w14:textId="0297FCC1" w:rsidR="00D415A4" w:rsidRDefault="00D415A4" w:rsidP="004111DB">
      <w:pPr>
        <w:rPr>
          <w:rFonts w:ascii="Times New Roman" w:hAnsi="Times New Roman" w:cs="Times New Roman"/>
          <w:sz w:val="24"/>
          <w:szCs w:val="24"/>
        </w:rPr>
      </w:pPr>
      <w:r w:rsidRPr="00451C6A">
        <w:rPr>
          <w:rFonts w:ascii="Times New Roman" w:hAnsi="Times New Roman" w:cs="Times New Roman"/>
          <w:b/>
          <w:bCs/>
          <w:sz w:val="24"/>
          <w:szCs w:val="24"/>
        </w:rPr>
        <w:t xml:space="preserve">Natural </w:t>
      </w:r>
      <w:r w:rsidR="008B5999">
        <w:rPr>
          <w:rFonts w:ascii="Times New Roman" w:hAnsi="Times New Roman" w:cs="Times New Roman"/>
          <w:b/>
          <w:bCs/>
          <w:sz w:val="24"/>
          <w:szCs w:val="24"/>
        </w:rPr>
        <w:t>c</w:t>
      </w:r>
      <w:r w:rsidRPr="00451C6A">
        <w:rPr>
          <w:rFonts w:ascii="Times New Roman" w:hAnsi="Times New Roman" w:cs="Times New Roman"/>
          <w:b/>
          <w:bCs/>
          <w:sz w:val="24"/>
          <w:szCs w:val="24"/>
        </w:rPr>
        <w:t>onsequence:</w:t>
      </w:r>
      <w:r w:rsidRPr="00D415A4">
        <w:rPr>
          <w:rFonts w:ascii="Times New Roman" w:hAnsi="Times New Roman" w:cs="Times New Roman"/>
          <w:sz w:val="24"/>
          <w:szCs w:val="24"/>
        </w:rPr>
        <w:t xml:space="preserve"> This is a consequence that is a natural result of a behaviour or choice for example if a toy is broken it can’t be played with. </w:t>
      </w:r>
    </w:p>
    <w:p w14:paraId="764B3678" w14:textId="0DA5C548" w:rsidR="00D415A4" w:rsidRDefault="00297391" w:rsidP="004111DB">
      <w:pPr>
        <w:rPr>
          <w:rFonts w:ascii="Times New Roman" w:hAnsi="Times New Roman" w:cs="Times New Roman"/>
          <w:sz w:val="24"/>
          <w:szCs w:val="24"/>
        </w:rPr>
      </w:pPr>
      <w:r>
        <w:rPr>
          <w:rFonts w:ascii="Times New Roman" w:hAnsi="Times New Roman" w:cs="Times New Roman"/>
          <w:b/>
          <w:bCs/>
          <w:sz w:val="24"/>
          <w:szCs w:val="24"/>
        </w:rPr>
        <w:t xml:space="preserve">Physical </w:t>
      </w:r>
      <w:r w:rsidR="008B5999">
        <w:rPr>
          <w:rFonts w:ascii="Times New Roman" w:hAnsi="Times New Roman" w:cs="Times New Roman"/>
          <w:b/>
          <w:bCs/>
          <w:sz w:val="24"/>
          <w:szCs w:val="24"/>
        </w:rPr>
        <w:t>c</w:t>
      </w:r>
      <w:r w:rsidR="00922106">
        <w:rPr>
          <w:rFonts w:ascii="Times New Roman" w:hAnsi="Times New Roman" w:cs="Times New Roman"/>
          <w:b/>
          <w:bCs/>
          <w:sz w:val="24"/>
          <w:szCs w:val="24"/>
        </w:rPr>
        <w:t xml:space="preserve">ontact: </w:t>
      </w:r>
      <w:r w:rsidR="00E76EE9">
        <w:rPr>
          <w:rFonts w:ascii="Times New Roman" w:hAnsi="Times New Roman" w:cs="Times New Roman"/>
          <w:sz w:val="24"/>
          <w:szCs w:val="24"/>
        </w:rPr>
        <w:t xml:space="preserve">An active process which involves no greater activity than the action of touch </w:t>
      </w:r>
      <w:r w:rsidR="00191CCA">
        <w:rPr>
          <w:rFonts w:ascii="Times New Roman" w:hAnsi="Times New Roman" w:cs="Times New Roman"/>
          <w:sz w:val="24"/>
          <w:szCs w:val="24"/>
        </w:rPr>
        <w:t>to:</w:t>
      </w:r>
    </w:p>
    <w:p w14:paraId="0527B7ED" w14:textId="7B8FD714" w:rsidR="00191CCA" w:rsidRDefault="00191CCA" w:rsidP="000B3B8B">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Guide, sooth, comfort, encourage or pro</w:t>
      </w:r>
      <w:r w:rsidR="00704CFE">
        <w:rPr>
          <w:rFonts w:ascii="Times New Roman" w:hAnsi="Times New Roman" w:cs="Times New Roman"/>
          <w:sz w:val="24"/>
          <w:szCs w:val="24"/>
        </w:rPr>
        <w:t>tect a child</w:t>
      </w:r>
      <w:r w:rsidR="00E634CB">
        <w:rPr>
          <w:rFonts w:ascii="Times New Roman" w:hAnsi="Times New Roman" w:cs="Times New Roman"/>
          <w:sz w:val="24"/>
          <w:szCs w:val="24"/>
        </w:rPr>
        <w:t>.</w:t>
      </w:r>
    </w:p>
    <w:p w14:paraId="43F5437A" w14:textId="094AB0C9" w:rsidR="00704CFE" w:rsidRDefault="00704CFE" w:rsidP="000B3B8B">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 xml:space="preserve">Provide intimate care for a child with </w:t>
      </w:r>
      <w:r w:rsidR="00C11FEB">
        <w:rPr>
          <w:rFonts w:ascii="Times New Roman" w:hAnsi="Times New Roman" w:cs="Times New Roman"/>
          <w:sz w:val="24"/>
          <w:szCs w:val="24"/>
        </w:rPr>
        <w:t xml:space="preserve">complex additional support needs or a disability where this is </w:t>
      </w:r>
      <w:r w:rsidR="00E634CB">
        <w:rPr>
          <w:rFonts w:ascii="Times New Roman" w:hAnsi="Times New Roman" w:cs="Times New Roman"/>
          <w:sz w:val="24"/>
          <w:szCs w:val="24"/>
        </w:rPr>
        <w:t xml:space="preserve">provided for in the child’s care plan. </w:t>
      </w:r>
    </w:p>
    <w:p w14:paraId="12A26881" w14:textId="78026F9C" w:rsidR="00E634CB" w:rsidRDefault="00722361" w:rsidP="000B3B8B">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 xml:space="preserve">Restore relationships between staff and children after a distressing incident or event </w:t>
      </w:r>
      <w:r w:rsidR="00A46CFC">
        <w:rPr>
          <w:rFonts w:ascii="Times New Roman" w:hAnsi="Times New Roman" w:cs="Times New Roman"/>
          <w:sz w:val="24"/>
          <w:szCs w:val="24"/>
        </w:rPr>
        <w:t xml:space="preserve">where physical intervention was used. </w:t>
      </w:r>
    </w:p>
    <w:p w14:paraId="6FD21387" w14:textId="7DBD5100" w:rsidR="00A46CFC" w:rsidRDefault="00A46CFC" w:rsidP="000B3B8B">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Support learning for example in hand over hand approaches.</w:t>
      </w:r>
    </w:p>
    <w:p w14:paraId="52431E08" w14:textId="56D87A77" w:rsidR="00514B78" w:rsidRDefault="00514B78" w:rsidP="00514B78">
      <w:pPr>
        <w:rPr>
          <w:rFonts w:ascii="Times New Roman" w:hAnsi="Times New Roman" w:cs="Times New Roman"/>
          <w:sz w:val="24"/>
          <w:szCs w:val="24"/>
        </w:rPr>
      </w:pPr>
      <w:r>
        <w:rPr>
          <w:rFonts w:ascii="Times New Roman" w:hAnsi="Times New Roman" w:cs="Times New Roman"/>
          <w:b/>
          <w:bCs/>
          <w:sz w:val="24"/>
          <w:szCs w:val="24"/>
        </w:rPr>
        <w:t xml:space="preserve">Physical </w:t>
      </w:r>
      <w:r w:rsidR="008B5999">
        <w:rPr>
          <w:rFonts w:ascii="Times New Roman" w:hAnsi="Times New Roman" w:cs="Times New Roman"/>
          <w:b/>
          <w:bCs/>
          <w:sz w:val="24"/>
          <w:szCs w:val="24"/>
        </w:rPr>
        <w:t>i</w:t>
      </w:r>
      <w:r>
        <w:rPr>
          <w:rFonts w:ascii="Times New Roman" w:hAnsi="Times New Roman" w:cs="Times New Roman"/>
          <w:b/>
          <w:bCs/>
          <w:sz w:val="24"/>
          <w:szCs w:val="24"/>
        </w:rPr>
        <w:t xml:space="preserve">nterventions: </w:t>
      </w:r>
      <w:r w:rsidR="0013621C">
        <w:rPr>
          <w:rFonts w:ascii="Times New Roman" w:hAnsi="Times New Roman" w:cs="Times New Roman"/>
          <w:sz w:val="24"/>
          <w:szCs w:val="24"/>
        </w:rPr>
        <w:t xml:space="preserve">Describes a range of approaches, which include restraint </w:t>
      </w:r>
      <w:r w:rsidR="00AE5FF4">
        <w:rPr>
          <w:rFonts w:ascii="Times New Roman" w:hAnsi="Times New Roman" w:cs="Times New Roman"/>
          <w:sz w:val="24"/>
          <w:szCs w:val="24"/>
        </w:rPr>
        <w:t>and</w:t>
      </w:r>
      <w:r w:rsidR="0013621C">
        <w:rPr>
          <w:rFonts w:ascii="Times New Roman" w:hAnsi="Times New Roman" w:cs="Times New Roman"/>
          <w:sz w:val="24"/>
          <w:szCs w:val="24"/>
        </w:rPr>
        <w:t xml:space="preserve"> strategies </w:t>
      </w:r>
      <w:r w:rsidR="001A6AA5">
        <w:rPr>
          <w:rFonts w:ascii="Times New Roman" w:hAnsi="Times New Roman" w:cs="Times New Roman"/>
          <w:sz w:val="24"/>
          <w:szCs w:val="24"/>
        </w:rPr>
        <w:t xml:space="preserve">where restrictive holding is not </w:t>
      </w:r>
      <w:r w:rsidR="000C077B">
        <w:rPr>
          <w:rFonts w:ascii="Times New Roman" w:hAnsi="Times New Roman" w:cs="Times New Roman"/>
          <w:sz w:val="24"/>
          <w:szCs w:val="24"/>
        </w:rPr>
        <w:t>used</w:t>
      </w:r>
      <w:r w:rsidR="000C2F2F">
        <w:rPr>
          <w:rFonts w:ascii="Times New Roman" w:hAnsi="Times New Roman" w:cs="Times New Roman"/>
          <w:sz w:val="24"/>
          <w:szCs w:val="24"/>
        </w:rPr>
        <w:t xml:space="preserve">, </w:t>
      </w:r>
      <w:r w:rsidR="002027FA">
        <w:rPr>
          <w:rFonts w:ascii="Times New Roman" w:hAnsi="Times New Roman" w:cs="Times New Roman"/>
          <w:sz w:val="24"/>
          <w:szCs w:val="24"/>
        </w:rPr>
        <w:t xml:space="preserve">such as physical guiding an individual away from a harmful </w:t>
      </w:r>
      <w:r w:rsidR="00AE5FF4">
        <w:rPr>
          <w:rFonts w:ascii="Times New Roman" w:hAnsi="Times New Roman" w:cs="Times New Roman"/>
          <w:sz w:val="24"/>
          <w:szCs w:val="24"/>
        </w:rPr>
        <w:t>situation.</w:t>
      </w:r>
    </w:p>
    <w:p w14:paraId="622870CF" w14:textId="1DF879D7" w:rsidR="00A1356E" w:rsidRDefault="00A1356E" w:rsidP="00514B78">
      <w:pPr>
        <w:rPr>
          <w:rFonts w:ascii="Times New Roman" w:hAnsi="Times New Roman" w:cs="Times New Roman"/>
          <w:sz w:val="24"/>
          <w:szCs w:val="24"/>
        </w:rPr>
      </w:pPr>
      <w:r>
        <w:rPr>
          <w:rFonts w:ascii="Times New Roman" w:hAnsi="Times New Roman" w:cs="Times New Roman"/>
          <w:b/>
          <w:bCs/>
          <w:sz w:val="24"/>
          <w:szCs w:val="24"/>
        </w:rPr>
        <w:t>Re</w:t>
      </w:r>
      <w:r w:rsidR="008B5999">
        <w:rPr>
          <w:rFonts w:ascii="Times New Roman" w:hAnsi="Times New Roman" w:cs="Times New Roman"/>
          <w:b/>
          <w:bCs/>
          <w:sz w:val="24"/>
          <w:szCs w:val="24"/>
        </w:rPr>
        <w:t xml:space="preserve">strictive physical </w:t>
      </w:r>
      <w:r w:rsidR="001E6267">
        <w:rPr>
          <w:rFonts w:ascii="Times New Roman" w:hAnsi="Times New Roman" w:cs="Times New Roman"/>
          <w:b/>
          <w:bCs/>
          <w:sz w:val="24"/>
          <w:szCs w:val="24"/>
        </w:rPr>
        <w:t>intervention</w:t>
      </w:r>
      <w:r w:rsidR="008B5999">
        <w:rPr>
          <w:rFonts w:ascii="Times New Roman" w:hAnsi="Times New Roman" w:cs="Times New Roman"/>
          <w:b/>
          <w:bCs/>
          <w:sz w:val="24"/>
          <w:szCs w:val="24"/>
        </w:rPr>
        <w:t xml:space="preserve"> </w:t>
      </w:r>
      <w:r w:rsidR="00F671A1">
        <w:rPr>
          <w:rFonts w:ascii="Times New Roman" w:hAnsi="Times New Roman" w:cs="Times New Roman"/>
          <w:sz w:val="24"/>
          <w:szCs w:val="24"/>
        </w:rPr>
        <w:t xml:space="preserve">is justifiable </w:t>
      </w:r>
      <w:r w:rsidR="00BD2841">
        <w:rPr>
          <w:rFonts w:ascii="Times New Roman" w:hAnsi="Times New Roman" w:cs="Times New Roman"/>
          <w:sz w:val="24"/>
          <w:szCs w:val="24"/>
        </w:rPr>
        <w:t xml:space="preserve">only when a child or young person is at risk of </w:t>
      </w:r>
      <w:r w:rsidR="00F00A34">
        <w:rPr>
          <w:rFonts w:ascii="Times New Roman" w:hAnsi="Times New Roman" w:cs="Times New Roman"/>
          <w:sz w:val="24"/>
          <w:szCs w:val="24"/>
        </w:rPr>
        <w:t>inflicting</w:t>
      </w:r>
      <w:r w:rsidR="00BD2841">
        <w:rPr>
          <w:rFonts w:ascii="Times New Roman" w:hAnsi="Times New Roman" w:cs="Times New Roman"/>
          <w:sz w:val="24"/>
          <w:szCs w:val="24"/>
        </w:rPr>
        <w:t xml:space="preserve"> serious physical harm on </w:t>
      </w:r>
      <w:r w:rsidR="00E34476">
        <w:rPr>
          <w:rFonts w:ascii="Times New Roman" w:hAnsi="Times New Roman" w:cs="Times New Roman"/>
          <w:sz w:val="24"/>
          <w:szCs w:val="24"/>
        </w:rPr>
        <w:t>themselves or another individual. In some special schools</w:t>
      </w:r>
      <w:r w:rsidR="00BD57BB">
        <w:rPr>
          <w:rFonts w:ascii="Times New Roman" w:hAnsi="Times New Roman" w:cs="Times New Roman"/>
          <w:sz w:val="24"/>
          <w:szCs w:val="24"/>
        </w:rPr>
        <w:t xml:space="preserve">, due to </w:t>
      </w:r>
      <w:r w:rsidR="00F00A34">
        <w:rPr>
          <w:rFonts w:ascii="Times New Roman" w:hAnsi="Times New Roman" w:cs="Times New Roman"/>
          <w:sz w:val="24"/>
          <w:szCs w:val="24"/>
        </w:rPr>
        <w:t>frequency</w:t>
      </w:r>
      <w:r w:rsidR="00BD57BB">
        <w:rPr>
          <w:rFonts w:ascii="Times New Roman" w:hAnsi="Times New Roman" w:cs="Times New Roman"/>
          <w:sz w:val="24"/>
          <w:szCs w:val="24"/>
        </w:rPr>
        <w:t xml:space="preserve"> of incidents, staff are trained to used pla</w:t>
      </w:r>
      <w:r w:rsidR="00DF4676">
        <w:rPr>
          <w:rFonts w:ascii="Times New Roman" w:hAnsi="Times New Roman" w:cs="Times New Roman"/>
          <w:sz w:val="24"/>
          <w:szCs w:val="24"/>
        </w:rPr>
        <w:t xml:space="preserve">nned physical intervention in the form of CALM this is not the case in mainstream schools or </w:t>
      </w:r>
      <w:r w:rsidR="00F00A34">
        <w:rPr>
          <w:rFonts w:ascii="Times New Roman" w:hAnsi="Times New Roman" w:cs="Times New Roman"/>
          <w:sz w:val="24"/>
          <w:szCs w:val="24"/>
        </w:rPr>
        <w:t xml:space="preserve">early years settings. </w:t>
      </w:r>
    </w:p>
    <w:p w14:paraId="28B22666" w14:textId="723251D7" w:rsidR="00F00A34" w:rsidRPr="00350A65" w:rsidRDefault="00F00A34" w:rsidP="00514B78">
      <w:pPr>
        <w:rPr>
          <w:rFonts w:ascii="Times New Roman" w:hAnsi="Times New Roman" w:cs="Times New Roman"/>
          <w:sz w:val="24"/>
          <w:szCs w:val="24"/>
        </w:rPr>
      </w:pPr>
      <w:r>
        <w:rPr>
          <w:rFonts w:ascii="Times New Roman" w:hAnsi="Times New Roman" w:cs="Times New Roman"/>
          <w:b/>
          <w:bCs/>
          <w:sz w:val="24"/>
          <w:szCs w:val="24"/>
        </w:rPr>
        <w:t>Sec</w:t>
      </w:r>
      <w:r w:rsidR="00350A65">
        <w:rPr>
          <w:rFonts w:ascii="Times New Roman" w:hAnsi="Times New Roman" w:cs="Times New Roman"/>
          <w:b/>
          <w:bCs/>
          <w:sz w:val="24"/>
          <w:szCs w:val="24"/>
        </w:rPr>
        <w:t xml:space="preserve">lusion: </w:t>
      </w:r>
      <w:r w:rsidR="00350A65">
        <w:rPr>
          <w:rFonts w:ascii="Times New Roman" w:hAnsi="Times New Roman" w:cs="Times New Roman"/>
          <w:sz w:val="24"/>
          <w:szCs w:val="24"/>
        </w:rPr>
        <w:t xml:space="preserve">The act of isolating a child from their peers </w:t>
      </w:r>
      <w:r w:rsidR="006F0496">
        <w:rPr>
          <w:rFonts w:ascii="Times New Roman" w:hAnsi="Times New Roman" w:cs="Times New Roman"/>
          <w:sz w:val="24"/>
          <w:szCs w:val="24"/>
        </w:rPr>
        <w:t>to prevent harm. This is distinguishable from agreed use of</w:t>
      </w:r>
      <w:r w:rsidR="00BC0069">
        <w:rPr>
          <w:rFonts w:ascii="Times New Roman" w:hAnsi="Times New Roman" w:cs="Times New Roman"/>
          <w:sz w:val="24"/>
          <w:szCs w:val="24"/>
        </w:rPr>
        <w:t xml:space="preserve"> ‘safe space’ or ‘cool down’ strategies with </w:t>
      </w:r>
      <w:r w:rsidR="009044E5">
        <w:rPr>
          <w:rFonts w:ascii="Times New Roman" w:hAnsi="Times New Roman" w:cs="Times New Roman"/>
          <w:sz w:val="24"/>
          <w:szCs w:val="24"/>
        </w:rPr>
        <w:t xml:space="preserve">children. It is carried out without the child or </w:t>
      </w:r>
      <w:r w:rsidR="00A068BA">
        <w:rPr>
          <w:rFonts w:ascii="Times New Roman" w:hAnsi="Times New Roman" w:cs="Times New Roman"/>
          <w:sz w:val="24"/>
          <w:szCs w:val="24"/>
        </w:rPr>
        <w:t xml:space="preserve">parent’s consent (compliance is not considered to be consent), it is </w:t>
      </w:r>
      <w:r w:rsidR="00535078">
        <w:rPr>
          <w:rFonts w:ascii="Times New Roman" w:hAnsi="Times New Roman" w:cs="Times New Roman"/>
          <w:sz w:val="24"/>
          <w:szCs w:val="24"/>
        </w:rPr>
        <w:t xml:space="preserve">for not a negligible </w:t>
      </w:r>
      <w:r w:rsidR="00DE6776">
        <w:rPr>
          <w:rFonts w:ascii="Times New Roman" w:hAnsi="Times New Roman" w:cs="Times New Roman"/>
          <w:sz w:val="24"/>
          <w:szCs w:val="24"/>
        </w:rPr>
        <w:t xml:space="preserve">amount of time (e.g. 5 mins thinking time is not considered to be seclusion) and it </w:t>
      </w:r>
      <w:r w:rsidR="00CB2BF3">
        <w:rPr>
          <w:rFonts w:ascii="Times New Roman" w:hAnsi="Times New Roman" w:cs="Times New Roman"/>
          <w:sz w:val="24"/>
          <w:szCs w:val="24"/>
        </w:rPr>
        <w:t xml:space="preserve">is carried out at the direction of staff. It is a form </w:t>
      </w:r>
      <w:r w:rsidR="00A12956">
        <w:rPr>
          <w:rFonts w:ascii="Times New Roman" w:hAnsi="Times New Roman" w:cs="Times New Roman"/>
          <w:sz w:val="24"/>
          <w:szCs w:val="24"/>
        </w:rPr>
        <w:t xml:space="preserve">of physical intervention and should only be used as a last resort. </w:t>
      </w:r>
    </w:p>
    <w:p w14:paraId="77D8D0B0" w14:textId="77777777" w:rsidR="00AE5FF4" w:rsidRPr="00514B78" w:rsidRDefault="00AE5FF4" w:rsidP="00514B78">
      <w:pPr>
        <w:rPr>
          <w:rFonts w:ascii="Times New Roman" w:hAnsi="Times New Roman" w:cs="Times New Roman"/>
          <w:sz w:val="24"/>
          <w:szCs w:val="24"/>
        </w:rPr>
      </w:pPr>
    </w:p>
    <w:p w14:paraId="418E4DCA" w14:textId="77777777" w:rsidR="00D415A4" w:rsidRDefault="00D415A4" w:rsidP="004111DB">
      <w:pPr>
        <w:rPr>
          <w:rFonts w:ascii="Times New Roman" w:hAnsi="Times New Roman" w:cs="Times New Roman"/>
          <w:sz w:val="24"/>
          <w:szCs w:val="24"/>
        </w:rPr>
      </w:pPr>
    </w:p>
    <w:p w14:paraId="3A7833F8" w14:textId="77777777" w:rsidR="00073A37" w:rsidRDefault="00073A37" w:rsidP="004111DB">
      <w:pPr>
        <w:rPr>
          <w:rFonts w:ascii="Times New Roman" w:hAnsi="Times New Roman" w:cs="Times New Roman"/>
          <w:sz w:val="24"/>
          <w:szCs w:val="24"/>
        </w:rPr>
      </w:pPr>
    </w:p>
    <w:p w14:paraId="19B29D12" w14:textId="77777777" w:rsidR="00073A37" w:rsidRDefault="00073A37" w:rsidP="004111DB">
      <w:pPr>
        <w:rPr>
          <w:rFonts w:ascii="Times New Roman" w:hAnsi="Times New Roman" w:cs="Times New Roman"/>
          <w:sz w:val="24"/>
          <w:szCs w:val="24"/>
        </w:rPr>
      </w:pPr>
    </w:p>
    <w:p w14:paraId="693A23BE" w14:textId="77777777" w:rsidR="00073A37" w:rsidRDefault="00073A37" w:rsidP="004111DB">
      <w:pPr>
        <w:rPr>
          <w:rFonts w:ascii="Times New Roman" w:hAnsi="Times New Roman" w:cs="Times New Roman"/>
          <w:sz w:val="24"/>
          <w:szCs w:val="24"/>
        </w:rPr>
      </w:pPr>
    </w:p>
    <w:p w14:paraId="3D64FABE" w14:textId="796341B8" w:rsidR="00D415A4" w:rsidRPr="00D415A4" w:rsidRDefault="00D415A4" w:rsidP="000B3B8B">
      <w:pPr>
        <w:pStyle w:val="ListParagraph"/>
        <w:numPr>
          <w:ilvl w:val="0"/>
          <w:numId w:val="3"/>
        </w:numPr>
        <w:rPr>
          <w:rFonts w:ascii="Times New Roman" w:hAnsi="Times New Roman" w:cs="Times New Roman"/>
          <w:b/>
          <w:bCs/>
          <w:sz w:val="24"/>
          <w:szCs w:val="24"/>
          <w:u w:val="single"/>
        </w:rPr>
      </w:pPr>
      <w:r w:rsidRPr="00D415A4">
        <w:rPr>
          <w:rFonts w:ascii="Times New Roman" w:hAnsi="Times New Roman" w:cs="Times New Roman"/>
          <w:b/>
          <w:bCs/>
          <w:sz w:val="24"/>
          <w:szCs w:val="24"/>
          <w:u w:val="single"/>
        </w:rPr>
        <w:lastRenderedPageBreak/>
        <w:t xml:space="preserve">POLICY CONTENT </w:t>
      </w:r>
    </w:p>
    <w:p w14:paraId="27CDC738" w14:textId="42714F14" w:rsidR="00D415A4" w:rsidRDefault="007366EB" w:rsidP="00D415A4">
      <w:pPr>
        <w:rPr>
          <w:rFonts w:ascii="Times New Roman" w:hAnsi="Times New Roman" w:cs="Times New Roman"/>
          <w:sz w:val="24"/>
          <w:szCs w:val="24"/>
        </w:rPr>
      </w:pPr>
      <w:r>
        <w:rPr>
          <w:noProof/>
        </w:rPr>
        <w:drawing>
          <wp:anchor distT="0" distB="0" distL="114300" distR="114300" simplePos="0" relativeHeight="251658243" behindDoc="0" locked="0" layoutInCell="1" allowOverlap="1" wp14:anchorId="2EFFE09C" wp14:editId="0FF38F8E">
            <wp:simplePos x="0" y="0"/>
            <wp:positionH relativeFrom="margin">
              <wp:align>right</wp:align>
            </wp:positionH>
            <wp:positionV relativeFrom="paragraph">
              <wp:posOffset>9574</wp:posOffset>
            </wp:positionV>
            <wp:extent cx="3340735" cy="3329305"/>
            <wp:effectExtent l="0" t="0" r="0" b="4445"/>
            <wp:wrapSquare wrapText="bothSides"/>
            <wp:docPr id="2015744256" name="Picture 2015744256" descr="Positive Behaviour for Learning in the class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sitive Behaviour for Learning in the classroo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40735" cy="3329305"/>
                    </a:xfrm>
                    <a:prstGeom prst="rect">
                      <a:avLst/>
                    </a:prstGeom>
                    <a:noFill/>
                    <a:ln>
                      <a:noFill/>
                    </a:ln>
                  </pic:spPr>
                </pic:pic>
              </a:graphicData>
            </a:graphic>
          </wp:anchor>
        </w:drawing>
      </w:r>
      <w:r w:rsidR="00D415A4" w:rsidRPr="00D415A4">
        <w:rPr>
          <w:rFonts w:ascii="Times New Roman" w:hAnsi="Times New Roman" w:cs="Times New Roman"/>
          <w:sz w:val="24"/>
          <w:szCs w:val="24"/>
        </w:rPr>
        <w:t xml:space="preserve">Every child and young person </w:t>
      </w:r>
      <w:r w:rsidR="00906DA6" w:rsidRPr="00D415A4">
        <w:rPr>
          <w:rFonts w:ascii="Times New Roman" w:hAnsi="Times New Roman" w:cs="Times New Roman"/>
          <w:sz w:val="24"/>
          <w:szCs w:val="24"/>
        </w:rPr>
        <w:t>have</w:t>
      </w:r>
      <w:r w:rsidR="00D415A4" w:rsidRPr="00D415A4">
        <w:rPr>
          <w:rFonts w:ascii="Times New Roman" w:hAnsi="Times New Roman" w:cs="Times New Roman"/>
          <w:sz w:val="24"/>
          <w:szCs w:val="24"/>
        </w:rPr>
        <w:t xml:space="preserve"> the right to a </w:t>
      </w:r>
      <w:r w:rsidR="00906DA6" w:rsidRPr="00D415A4">
        <w:rPr>
          <w:rFonts w:ascii="Times New Roman" w:hAnsi="Times New Roman" w:cs="Times New Roman"/>
          <w:sz w:val="24"/>
          <w:szCs w:val="24"/>
        </w:rPr>
        <w:t>high-quality</w:t>
      </w:r>
      <w:r w:rsidR="00D415A4" w:rsidRPr="00D415A4">
        <w:rPr>
          <w:rFonts w:ascii="Times New Roman" w:hAnsi="Times New Roman" w:cs="Times New Roman"/>
          <w:sz w:val="24"/>
          <w:szCs w:val="24"/>
        </w:rPr>
        <w:t xml:space="preserve"> education. Positive relationships are fundamental to enable effective teaching and learning to take place. We have adopted the following key principles to create a caring, supportive, learning environment: </w:t>
      </w:r>
    </w:p>
    <w:p w14:paraId="39EF7620" w14:textId="4820F345" w:rsidR="00D415A4" w:rsidRDefault="00D415A4" w:rsidP="00D415A4">
      <w:pPr>
        <w:rPr>
          <w:rFonts w:ascii="Times New Roman" w:hAnsi="Times New Roman" w:cs="Times New Roman"/>
          <w:sz w:val="24"/>
          <w:szCs w:val="24"/>
        </w:rPr>
      </w:pPr>
      <w:r w:rsidRPr="00D415A4">
        <w:rPr>
          <w:rFonts w:ascii="Times New Roman" w:hAnsi="Times New Roman" w:cs="Times New Roman"/>
          <w:sz w:val="24"/>
          <w:szCs w:val="24"/>
        </w:rPr>
        <w:t xml:space="preserve">• an ethos that values positive, </w:t>
      </w:r>
      <w:r w:rsidR="007366EB" w:rsidRPr="00D415A4">
        <w:rPr>
          <w:rFonts w:ascii="Times New Roman" w:hAnsi="Times New Roman" w:cs="Times New Roman"/>
          <w:sz w:val="24"/>
          <w:szCs w:val="24"/>
        </w:rPr>
        <w:t>restorative,</w:t>
      </w:r>
      <w:r w:rsidRPr="00D415A4">
        <w:rPr>
          <w:rFonts w:ascii="Times New Roman" w:hAnsi="Times New Roman" w:cs="Times New Roman"/>
          <w:sz w:val="24"/>
          <w:szCs w:val="24"/>
        </w:rPr>
        <w:t xml:space="preserve"> and respectful relationships and promotes shared values </w:t>
      </w:r>
    </w:p>
    <w:p w14:paraId="5D3EBF65" w14:textId="77777777" w:rsidR="00D415A4" w:rsidRDefault="00D415A4" w:rsidP="00D415A4">
      <w:pPr>
        <w:rPr>
          <w:rFonts w:ascii="Times New Roman" w:hAnsi="Times New Roman" w:cs="Times New Roman"/>
          <w:sz w:val="24"/>
          <w:szCs w:val="24"/>
        </w:rPr>
      </w:pPr>
      <w:r w:rsidRPr="00D415A4">
        <w:rPr>
          <w:rFonts w:ascii="Times New Roman" w:hAnsi="Times New Roman" w:cs="Times New Roman"/>
          <w:sz w:val="24"/>
          <w:szCs w:val="24"/>
        </w:rPr>
        <w:t xml:space="preserve">• an inclusive and safe learning environment which supports children and develops their skills and resilience enabling them to become responsible for their own behaviour </w:t>
      </w:r>
    </w:p>
    <w:p w14:paraId="1F54E96E" w14:textId="25DB18FB" w:rsidR="00001624" w:rsidRDefault="00D415A4" w:rsidP="00D415A4">
      <w:pPr>
        <w:rPr>
          <w:rFonts w:ascii="Times New Roman" w:hAnsi="Times New Roman" w:cs="Times New Roman"/>
          <w:sz w:val="24"/>
          <w:szCs w:val="24"/>
        </w:rPr>
      </w:pPr>
      <w:r w:rsidRPr="00D415A4">
        <w:rPr>
          <w:rFonts w:ascii="Times New Roman" w:hAnsi="Times New Roman" w:cs="Times New Roman"/>
          <w:sz w:val="24"/>
          <w:szCs w:val="24"/>
        </w:rPr>
        <w:t xml:space="preserve">• recognising that all behaviour is communication and that understanding what is being communicated and the underlying needs is crucial for assessing and meeting children’s needs and finding solutions. </w:t>
      </w:r>
    </w:p>
    <w:p w14:paraId="5CD7B145" w14:textId="6CBBE98A" w:rsidR="00001624" w:rsidRPr="00C94853" w:rsidRDefault="00001624" w:rsidP="00D415A4">
      <w:pPr>
        <w:rPr>
          <w:rFonts w:ascii="Times New Roman" w:hAnsi="Times New Roman" w:cs="Times New Roman"/>
          <w:b/>
          <w:bCs/>
          <w:sz w:val="24"/>
          <w:szCs w:val="24"/>
          <w:u w:val="single"/>
        </w:rPr>
      </w:pPr>
    </w:p>
    <w:p w14:paraId="7C1EB1C9" w14:textId="40975F09" w:rsidR="00C94853" w:rsidRPr="00C94853" w:rsidRDefault="00D415A4" w:rsidP="000B3B8B">
      <w:pPr>
        <w:pStyle w:val="ListParagraph"/>
        <w:numPr>
          <w:ilvl w:val="0"/>
          <w:numId w:val="3"/>
        </w:numPr>
        <w:rPr>
          <w:rFonts w:ascii="Times New Roman" w:hAnsi="Times New Roman" w:cs="Times New Roman"/>
          <w:b/>
          <w:bCs/>
          <w:sz w:val="24"/>
          <w:szCs w:val="24"/>
          <w:u w:val="single"/>
        </w:rPr>
      </w:pPr>
      <w:r w:rsidRPr="00C94853">
        <w:rPr>
          <w:rFonts w:ascii="Times New Roman" w:hAnsi="Times New Roman" w:cs="Times New Roman"/>
          <w:b/>
          <w:bCs/>
          <w:sz w:val="24"/>
          <w:szCs w:val="24"/>
          <w:u w:val="single"/>
        </w:rPr>
        <w:t xml:space="preserve">IMPLEMENTATION </w:t>
      </w:r>
    </w:p>
    <w:p w14:paraId="5C86491C" w14:textId="77777777" w:rsidR="008C5AF4" w:rsidRPr="00A626EC" w:rsidRDefault="00D415A4" w:rsidP="00C94853">
      <w:pPr>
        <w:rPr>
          <w:rFonts w:ascii="Times New Roman" w:hAnsi="Times New Roman" w:cs="Times New Roman"/>
          <w:b/>
          <w:sz w:val="24"/>
          <w:szCs w:val="24"/>
        </w:rPr>
      </w:pPr>
      <w:r w:rsidRPr="00A626EC">
        <w:rPr>
          <w:rFonts w:ascii="Times New Roman" w:hAnsi="Times New Roman" w:cs="Times New Roman"/>
          <w:b/>
          <w:sz w:val="24"/>
          <w:szCs w:val="24"/>
        </w:rPr>
        <w:t xml:space="preserve">Whole School Approach </w:t>
      </w:r>
    </w:p>
    <w:p w14:paraId="3AED3426" w14:textId="52C96E5C" w:rsidR="008C5AF4" w:rsidRDefault="00D415A4" w:rsidP="00C94853">
      <w:pPr>
        <w:rPr>
          <w:rFonts w:ascii="Times New Roman" w:hAnsi="Times New Roman" w:cs="Times New Roman"/>
          <w:sz w:val="24"/>
          <w:szCs w:val="24"/>
        </w:rPr>
      </w:pPr>
      <w:r w:rsidRPr="00C94853">
        <w:rPr>
          <w:rFonts w:ascii="Times New Roman" w:hAnsi="Times New Roman" w:cs="Times New Roman"/>
          <w:sz w:val="24"/>
          <w:szCs w:val="24"/>
        </w:rPr>
        <w:t xml:space="preserve">Good organisation, lesson planning and preparation will help to create the right learning environment. Flexibility, choice and, where appropriate, differentiation will also help to support individual needs and promote positive relationships and behaviour. </w:t>
      </w:r>
    </w:p>
    <w:p w14:paraId="30C3D9B0" w14:textId="3AD1B756" w:rsidR="00FE1360" w:rsidRDefault="00D415A4" w:rsidP="00C94853">
      <w:pPr>
        <w:rPr>
          <w:rFonts w:ascii="Times New Roman" w:hAnsi="Times New Roman" w:cs="Times New Roman"/>
          <w:sz w:val="24"/>
          <w:szCs w:val="24"/>
        </w:rPr>
      </w:pPr>
      <w:r w:rsidRPr="00C94853">
        <w:rPr>
          <w:rFonts w:ascii="Times New Roman" w:hAnsi="Times New Roman" w:cs="Times New Roman"/>
          <w:sz w:val="24"/>
          <w:szCs w:val="24"/>
        </w:rPr>
        <w:t xml:space="preserve">However, even in these conditions, some children and young people will present with behaviour that challenges or is difficult to interpret. The school uses approaches and strategies which are designed to help prevent and de-escalate difficult situations and identify and support individual support needs. </w:t>
      </w:r>
    </w:p>
    <w:p w14:paraId="4693BA20" w14:textId="32127434" w:rsidR="00621AD7" w:rsidRDefault="00F06430" w:rsidP="00C94853">
      <w:pPr>
        <w:rPr>
          <w:rFonts w:ascii="Times New Roman" w:hAnsi="Times New Roman" w:cs="Times New Roman"/>
          <w:sz w:val="24"/>
          <w:szCs w:val="24"/>
        </w:rPr>
      </w:pPr>
      <w:r>
        <w:rPr>
          <w:noProof/>
        </w:rPr>
        <w:drawing>
          <wp:anchor distT="0" distB="0" distL="114300" distR="114300" simplePos="0" relativeHeight="251658240" behindDoc="0" locked="0" layoutInCell="1" allowOverlap="1" wp14:anchorId="54D4EBD7" wp14:editId="0F46AF65">
            <wp:simplePos x="0" y="0"/>
            <wp:positionH relativeFrom="margin">
              <wp:posOffset>-47757</wp:posOffset>
            </wp:positionH>
            <wp:positionV relativeFrom="paragraph">
              <wp:posOffset>937479</wp:posOffset>
            </wp:positionV>
            <wp:extent cx="2609850" cy="2660650"/>
            <wp:effectExtent l="0" t="0" r="0" b="6350"/>
            <wp:wrapThrough wrapText="bothSides">
              <wp:wrapPolygon edited="0">
                <wp:start x="0" y="0"/>
                <wp:lineTo x="0" y="21497"/>
                <wp:lineTo x="21442" y="21497"/>
                <wp:lineTo x="21442" y="0"/>
                <wp:lineTo x="0" y="0"/>
              </wp:wrapPolygon>
            </wp:wrapThrough>
            <wp:docPr id="66068103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681032" name="Picture 1" descr="A screenshot of a computer&#10;&#10;Description automatically generated"/>
                    <pic:cNvPicPr/>
                  </pic:nvPicPr>
                  <pic:blipFill rotWithShape="1">
                    <a:blip r:embed="rId14">
                      <a:extLst>
                        <a:ext uri="{28A0092B-C50C-407E-A947-70E740481C1C}">
                          <a14:useLocalDpi xmlns:a14="http://schemas.microsoft.com/office/drawing/2010/main" val="0"/>
                        </a:ext>
                      </a:extLst>
                    </a:blip>
                    <a:srcRect l="53977" t="22761" r="15508" b="21931"/>
                    <a:stretch/>
                  </pic:blipFill>
                  <pic:spPr bwMode="auto">
                    <a:xfrm>
                      <a:off x="0" y="0"/>
                      <a:ext cx="2609850" cy="2660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415A4" w:rsidRPr="00C94853">
        <w:rPr>
          <w:rFonts w:ascii="Times New Roman" w:hAnsi="Times New Roman" w:cs="Times New Roman"/>
          <w:sz w:val="24"/>
          <w:szCs w:val="24"/>
        </w:rPr>
        <w:t>We understand that everyone learns best when they feel good about themselves. Punishments can make children feel bad about themselves. This can hinder their ability to engage in their learning, including their behaviour.</w:t>
      </w:r>
      <w:r w:rsidR="00FE1360">
        <w:rPr>
          <w:rFonts w:ascii="Times New Roman" w:hAnsi="Times New Roman" w:cs="Times New Roman"/>
          <w:sz w:val="24"/>
          <w:szCs w:val="24"/>
        </w:rPr>
        <w:t xml:space="preserve"> </w:t>
      </w:r>
      <w:r w:rsidR="00D415A4" w:rsidRPr="00C94853">
        <w:rPr>
          <w:rFonts w:ascii="Times New Roman" w:hAnsi="Times New Roman" w:cs="Times New Roman"/>
          <w:sz w:val="24"/>
          <w:szCs w:val="24"/>
        </w:rPr>
        <w:t>Positive approaches to support behaviour focusses on relationships, skills building, restoration and when appropriate logical or natural consequences appropriate to the child, rather than the implementation of punishments.</w:t>
      </w:r>
    </w:p>
    <w:p w14:paraId="6C4CF2BF" w14:textId="3F5A92DC" w:rsidR="00906DA6" w:rsidRDefault="00906DA6" w:rsidP="00C94853">
      <w:pPr>
        <w:rPr>
          <w:rFonts w:ascii="Times New Roman" w:hAnsi="Times New Roman" w:cs="Times New Roman"/>
          <w:sz w:val="24"/>
          <w:szCs w:val="24"/>
        </w:rPr>
      </w:pPr>
    </w:p>
    <w:p w14:paraId="5B865013" w14:textId="4DBEF6E4" w:rsidR="00A81ED7" w:rsidRDefault="00FD7D15" w:rsidP="00C94853">
      <w:pPr>
        <w:rPr>
          <w:rFonts w:ascii="Times New Roman" w:hAnsi="Times New Roman" w:cs="Times New Roman"/>
          <w:sz w:val="24"/>
          <w:szCs w:val="24"/>
        </w:rPr>
      </w:pPr>
      <w:r w:rsidRPr="00A81ED7">
        <w:rPr>
          <w:rFonts w:ascii="Times New Roman" w:hAnsi="Times New Roman" w:cs="Times New Roman"/>
          <w:sz w:val="24"/>
          <w:szCs w:val="24"/>
        </w:rPr>
        <w:t>To achieve this positive ethos all staff are committed to;</w:t>
      </w:r>
    </w:p>
    <w:p w14:paraId="7AADFA9B" w14:textId="5D339663" w:rsidR="00A81ED7" w:rsidRDefault="00FD7D15" w:rsidP="000B3B8B">
      <w:pPr>
        <w:pStyle w:val="ListParagraph"/>
        <w:numPr>
          <w:ilvl w:val="1"/>
          <w:numId w:val="2"/>
        </w:numPr>
        <w:rPr>
          <w:rFonts w:ascii="Times New Roman" w:hAnsi="Times New Roman" w:cs="Times New Roman"/>
          <w:sz w:val="24"/>
          <w:szCs w:val="24"/>
        </w:rPr>
      </w:pPr>
      <w:r w:rsidRPr="00A81ED7">
        <w:rPr>
          <w:rFonts w:ascii="Times New Roman" w:hAnsi="Times New Roman" w:cs="Times New Roman"/>
          <w:sz w:val="24"/>
          <w:szCs w:val="24"/>
        </w:rPr>
        <w:t>Relationships -</w:t>
      </w:r>
      <w:r w:rsidR="001D7392" w:rsidRPr="00DE4810">
        <w:rPr>
          <w:rFonts w:ascii="Times New Roman" w:hAnsi="Times New Roman" w:cs="Times New Roman"/>
          <w:sz w:val="24"/>
          <w:szCs w:val="24"/>
        </w:rPr>
        <w:t xml:space="preserve"> </w:t>
      </w:r>
      <w:r w:rsidRPr="00A81ED7">
        <w:rPr>
          <w:rFonts w:ascii="Times New Roman" w:hAnsi="Times New Roman" w:cs="Times New Roman"/>
          <w:sz w:val="24"/>
          <w:szCs w:val="24"/>
        </w:rPr>
        <w:t xml:space="preserve">Developing positive relationships and being positive role models </w:t>
      </w:r>
    </w:p>
    <w:p w14:paraId="1FD1E934" w14:textId="733BF8D6" w:rsidR="00A81ED7" w:rsidRDefault="00FD7D15" w:rsidP="000B3B8B">
      <w:pPr>
        <w:pStyle w:val="ListParagraph"/>
        <w:numPr>
          <w:ilvl w:val="1"/>
          <w:numId w:val="2"/>
        </w:numPr>
        <w:rPr>
          <w:rFonts w:ascii="Times New Roman" w:hAnsi="Times New Roman" w:cs="Times New Roman"/>
          <w:sz w:val="24"/>
          <w:szCs w:val="24"/>
        </w:rPr>
      </w:pPr>
      <w:r w:rsidRPr="00A81ED7">
        <w:rPr>
          <w:rFonts w:ascii="Times New Roman" w:hAnsi="Times New Roman" w:cs="Times New Roman"/>
          <w:sz w:val="24"/>
          <w:szCs w:val="24"/>
        </w:rPr>
        <w:t xml:space="preserve">Rights Respecting - Respecting and protecting the rights of all children </w:t>
      </w:r>
    </w:p>
    <w:p w14:paraId="4BDB735E" w14:textId="278D28DB" w:rsidR="00A81ED7" w:rsidRDefault="00FD7D15" w:rsidP="000B3B8B">
      <w:pPr>
        <w:pStyle w:val="ListParagraph"/>
        <w:numPr>
          <w:ilvl w:val="1"/>
          <w:numId w:val="2"/>
        </w:numPr>
        <w:rPr>
          <w:rFonts w:ascii="Times New Roman" w:hAnsi="Times New Roman" w:cs="Times New Roman"/>
          <w:sz w:val="24"/>
          <w:szCs w:val="24"/>
        </w:rPr>
      </w:pPr>
      <w:r w:rsidRPr="00A81ED7">
        <w:rPr>
          <w:rFonts w:ascii="Times New Roman" w:hAnsi="Times New Roman" w:cs="Times New Roman"/>
          <w:sz w:val="24"/>
          <w:szCs w:val="24"/>
        </w:rPr>
        <w:t xml:space="preserve">Resilience building - Through identifying strengths and developing skills </w:t>
      </w:r>
    </w:p>
    <w:p w14:paraId="75D0B26C" w14:textId="1BFF5BB1" w:rsidR="00344B04" w:rsidRPr="00F06430" w:rsidRDefault="00FD7D15" w:rsidP="000B3B8B">
      <w:pPr>
        <w:pStyle w:val="ListParagraph"/>
        <w:numPr>
          <w:ilvl w:val="1"/>
          <w:numId w:val="2"/>
        </w:numPr>
        <w:rPr>
          <w:rFonts w:ascii="Times New Roman" w:hAnsi="Times New Roman" w:cs="Times New Roman"/>
          <w:sz w:val="24"/>
          <w:szCs w:val="24"/>
        </w:rPr>
      </w:pPr>
      <w:r w:rsidRPr="00A81ED7">
        <w:rPr>
          <w:rFonts w:ascii="Times New Roman" w:hAnsi="Times New Roman" w:cs="Times New Roman"/>
          <w:sz w:val="24"/>
          <w:szCs w:val="24"/>
        </w:rPr>
        <w:t>Restorative - Acting restoratively to prevent difficulties and repair relationships when difficulties do arise</w:t>
      </w:r>
    </w:p>
    <w:p w14:paraId="2CCEE2FC" w14:textId="77777777" w:rsidR="00344B04" w:rsidRDefault="00344B04" w:rsidP="00C94853">
      <w:pPr>
        <w:rPr>
          <w:rFonts w:ascii="Times New Roman" w:hAnsi="Times New Roman" w:cs="Times New Roman"/>
          <w:i/>
          <w:iCs/>
          <w:sz w:val="24"/>
          <w:szCs w:val="24"/>
          <w:u w:val="single"/>
        </w:rPr>
      </w:pPr>
    </w:p>
    <w:p w14:paraId="71AFE058" w14:textId="50BADF53" w:rsidR="00344B04" w:rsidRPr="00A557F4" w:rsidRDefault="00FD7D15" w:rsidP="00C94853">
      <w:pPr>
        <w:rPr>
          <w:rFonts w:ascii="Times New Roman" w:hAnsi="Times New Roman" w:cs="Times New Roman"/>
          <w:sz w:val="24"/>
          <w:szCs w:val="24"/>
        </w:rPr>
      </w:pPr>
      <w:r w:rsidRPr="00A557F4">
        <w:rPr>
          <w:rFonts w:ascii="Times New Roman" w:hAnsi="Times New Roman" w:cs="Times New Roman"/>
          <w:sz w:val="24"/>
          <w:szCs w:val="24"/>
        </w:rPr>
        <w:lastRenderedPageBreak/>
        <w:t xml:space="preserve">We want to engage directly with parents to foster and develop our positive ethos. To work together to maintain and support shared learning community values and excellent home/school communication. We want to address, </w:t>
      </w:r>
      <w:r w:rsidR="0071147F" w:rsidRPr="00A557F4">
        <w:rPr>
          <w:rFonts w:ascii="Times New Roman" w:hAnsi="Times New Roman" w:cs="Times New Roman"/>
          <w:sz w:val="24"/>
          <w:szCs w:val="24"/>
        </w:rPr>
        <w:t>prevent,</w:t>
      </w:r>
      <w:r w:rsidRPr="00A557F4">
        <w:rPr>
          <w:rFonts w:ascii="Times New Roman" w:hAnsi="Times New Roman" w:cs="Times New Roman"/>
          <w:sz w:val="24"/>
          <w:szCs w:val="24"/>
        </w:rPr>
        <w:t xml:space="preserve"> and resolve any difficulties should they arise and to build on our strengths together. </w:t>
      </w:r>
    </w:p>
    <w:p w14:paraId="0E4E066D" w14:textId="77777777" w:rsidR="00344B04" w:rsidRDefault="00344B04" w:rsidP="00C94853">
      <w:pPr>
        <w:rPr>
          <w:rFonts w:ascii="Times New Roman" w:hAnsi="Times New Roman" w:cs="Times New Roman"/>
          <w:sz w:val="24"/>
          <w:szCs w:val="24"/>
        </w:rPr>
      </w:pPr>
    </w:p>
    <w:p w14:paraId="33F23E31" w14:textId="77777777" w:rsidR="00344B04" w:rsidRPr="00AD6DCF" w:rsidRDefault="00FD7D15" w:rsidP="00C94853">
      <w:pPr>
        <w:rPr>
          <w:rFonts w:ascii="Times New Roman" w:hAnsi="Times New Roman" w:cs="Times New Roman"/>
          <w:b/>
          <w:sz w:val="24"/>
          <w:szCs w:val="24"/>
        </w:rPr>
      </w:pPr>
      <w:r w:rsidRPr="00AD6DCF">
        <w:rPr>
          <w:rFonts w:ascii="Times New Roman" w:hAnsi="Times New Roman" w:cs="Times New Roman"/>
          <w:b/>
          <w:sz w:val="24"/>
          <w:szCs w:val="24"/>
        </w:rPr>
        <w:t>Clear Expectations</w:t>
      </w:r>
    </w:p>
    <w:p w14:paraId="0FC6F37D" w14:textId="2C698331" w:rsidR="007110BA" w:rsidRDefault="00FD7D15" w:rsidP="00C94853">
      <w:pPr>
        <w:rPr>
          <w:rFonts w:ascii="Times New Roman" w:hAnsi="Times New Roman" w:cs="Times New Roman"/>
          <w:sz w:val="24"/>
          <w:szCs w:val="24"/>
        </w:rPr>
      </w:pPr>
      <w:r w:rsidRPr="00A81ED7">
        <w:rPr>
          <w:rFonts w:ascii="Times New Roman" w:hAnsi="Times New Roman" w:cs="Times New Roman"/>
          <w:sz w:val="24"/>
          <w:szCs w:val="24"/>
        </w:rPr>
        <w:t>We have a small number of easily remembered values which everyone in our learning community knows. These are summarised</w:t>
      </w:r>
      <w:r w:rsidR="00E75039">
        <w:rPr>
          <w:rFonts w:ascii="Times New Roman" w:hAnsi="Times New Roman" w:cs="Times New Roman"/>
          <w:sz w:val="24"/>
          <w:szCs w:val="24"/>
        </w:rPr>
        <w:t xml:space="preserve"> in</w:t>
      </w:r>
      <w:r w:rsidRPr="00A81ED7">
        <w:rPr>
          <w:rFonts w:ascii="Times New Roman" w:hAnsi="Times New Roman" w:cs="Times New Roman"/>
          <w:sz w:val="24"/>
          <w:szCs w:val="24"/>
        </w:rPr>
        <w:t xml:space="preserve"> short phrases</w:t>
      </w:r>
      <w:r w:rsidR="00E75039">
        <w:rPr>
          <w:rFonts w:ascii="Times New Roman" w:hAnsi="Times New Roman" w:cs="Times New Roman"/>
          <w:sz w:val="24"/>
          <w:szCs w:val="24"/>
        </w:rPr>
        <w:t xml:space="preserve"> with symbols to support communication</w:t>
      </w:r>
      <w:r w:rsidRPr="00A81ED7">
        <w:rPr>
          <w:rFonts w:ascii="Times New Roman" w:hAnsi="Times New Roman" w:cs="Times New Roman"/>
          <w:sz w:val="24"/>
          <w:szCs w:val="24"/>
        </w:rPr>
        <w:t>:</w:t>
      </w:r>
    </w:p>
    <w:p w14:paraId="6F92ACCE" w14:textId="68FC3C51" w:rsidR="00E75039" w:rsidRDefault="00E75039" w:rsidP="00C94853">
      <w:pPr>
        <w:rPr>
          <w:rFonts w:ascii="Times New Roman" w:hAnsi="Times New Roman" w:cs="Times New Roman"/>
          <w:sz w:val="24"/>
          <w:szCs w:val="24"/>
        </w:rPr>
      </w:pPr>
      <w:r w:rsidRPr="0021603B">
        <w:rPr>
          <w:rFonts w:ascii="Times New Roman" w:hAnsi="Times New Roman" w:cs="Times New Roman"/>
          <w:noProof/>
          <w:sz w:val="24"/>
          <w:szCs w:val="24"/>
        </w:rPr>
        <w:drawing>
          <wp:anchor distT="0" distB="0" distL="114300" distR="114300" simplePos="0" relativeHeight="251658241" behindDoc="0" locked="0" layoutInCell="1" allowOverlap="1" wp14:anchorId="2FA2D568" wp14:editId="50692AF6">
            <wp:simplePos x="0" y="0"/>
            <wp:positionH relativeFrom="margin">
              <wp:align>center</wp:align>
            </wp:positionH>
            <wp:positionV relativeFrom="paragraph">
              <wp:posOffset>123722</wp:posOffset>
            </wp:positionV>
            <wp:extent cx="4332605" cy="2254250"/>
            <wp:effectExtent l="0" t="0" r="0" b="0"/>
            <wp:wrapSquare wrapText="bothSides"/>
            <wp:docPr id="1011168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32605" cy="2254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AF20F7" w14:textId="77777777" w:rsidR="007110BA" w:rsidRDefault="007110BA" w:rsidP="00C94853">
      <w:pPr>
        <w:rPr>
          <w:rFonts w:ascii="Times New Roman" w:hAnsi="Times New Roman" w:cs="Times New Roman"/>
          <w:sz w:val="24"/>
          <w:szCs w:val="24"/>
        </w:rPr>
      </w:pPr>
    </w:p>
    <w:p w14:paraId="2253CEAF" w14:textId="77777777" w:rsidR="00E75039" w:rsidRDefault="00E75039" w:rsidP="00C94853">
      <w:pPr>
        <w:rPr>
          <w:rFonts w:ascii="Times New Roman" w:hAnsi="Times New Roman" w:cs="Times New Roman"/>
          <w:sz w:val="24"/>
          <w:szCs w:val="24"/>
        </w:rPr>
      </w:pPr>
    </w:p>
    <w:p w14:paraId="4674222D" w14:textId="77777777" w:rsidR="00E75039" w:rsidRDefault="00E75039" w:rsidP="00C94853">
      <w:pPr>
        <w:rPr>
          <w:rFonts w:ascii="Times New Roman" w:hAnsi="Times New Roman" w:cs="Times New Roman"/>
          <w:sz w:val="24"/>
          <w:szCs w:val="24"/>
        </w:rPr>
      </w:pPr>
    </w:p>
    <w:p w14:paraId="46474A65" w14:textId="77777777" w:rsidR="00E75039" w:rsidRDefault="00E75039" w:rsidP="00C94853">
      <w:pPr>
        <w:rPr>
          <w:rFonts w:ascii="Times New Roman" w:hAnsi="Times New Roman" w:cs="Times New Roman"/>
          <w:sz w:val="24"/>
          <w:szCs w:val="24"/>
        </w:rPr>
      </w:pPr>
    </w:p>
    <w:p w14:paraId="1FC7EAAB" w14:textId="77777777" w:rsidR="00E75039" w:rsidRDefault="00E75039" w:rsidP="00C94853">
      <w:pPr>
        <w:rPr>
          <w:rFonts w:ascii="Times New Roman" w:hAnsi="Times New Roman" w:cs="Times New Roman"/>
          <w:sz w:val="24"/>
          <w:szCs w:val="24"/>
        </w:rPr>
      </w:pPr>
    </w:p>
    <w:p w14:paraId="4D8A38AE" w14:textId="77777777" w:rsidR="00E75039" w:rsidRDefault="00E75039" w:rsidP="00C94853">
      <w:pPr>
        <w:rPr>
          <w:rFonts w:ascii="Times New Roman" w:hAnsi="Times New Roman" w:cs="Times New Roman"/>
          <w:sz w:val="24"/>
          <w:szCs w:val="24"/>
        </w:rPr>
      </w:pPr>
    </w:p>
    <w:p w14:paraId="74EB4DA2" w14:textId="77777777" w:rsidR="00E75039" w:rsidRDefault="00E75039" w:rsidP="00C94853">
      <w:pPr>
        <w:rPr>
          <w:rFonts w:ascii="Times New Roman" w:hAnsi="Times New Roman" w:cs="Times New Roman"/>
          <w:sz w:val="24"/>
          <w:szCs w:val="24"/>
        </w:rPr>
      </w:pPr>
    </w:p>
    <w:p w14:paraId="751B8918" w14:textId="77777777" w:rsidR="00E75039" w:rsidRDefault="00E75039" w:rsidP="00C94853">
      <w:pPr>
        <w:rPr>
          <w:rFonts w:ascii="Times New Roman" w:hAnsi="Times New Roman" w:cs="Times New Roman"/>
          <w:sz w:val="24"/>
          <w:szCs w:val="24"/>
        </w:rPr>
      </w:pPr>
    </w:p>
    <w:p w14:paraId="30B786D2" w14:textId="1A001A6F" w:rsidR="00C4172E" w:rsidRDefault="00FD7D15" w:rsidP="00C94853">
      <w:pPr>
        <w:rPr>
          <w:rFonts w:ascii="Times New Roman" w:hAnsi="Times New Roman" w:cs="Times New Roman"/>
          <w:sz w:val="24"/>
          <w:szCs w:val="24"/>
        </w:rPr>
      </w:pPr>
      <w:r w:rsidRPr="00A81ED7">
        <w:rPr>
          <w:rFonts w:ascii="Times New Roman" w:hAnsi="Times New Roman" w:cs="Times New Roman"/>
          <w:sz w:val="24"/>
          <w:szCs w:val="24"/>
        </w:rPr>
        <w:t xml:space="preserve">These form the basis of all our conversations in relation to behavioural expectations. It is helpful if parents can also discuss these values with their children if there has been an incident in school. The purpose of these conversations is to find solutions and develop skills that will prevent problems in the future. Our values and ethos are summarised in a one page </w:t>
      </w:r>
      <w:r w:rsidR="00C4172E" w:rsidRPr="00A81ED7">
        <w:rPr>
          <w:rFonts w:ascii="Times New Roman" w:hAnsi="Times New Roman" w:cs="Times New Roman"/>
          <w:sz w:val="24"/>
          <w:szCs w:val="24"/>
        </w:rPr>
        <w:t>visual</w:t>
      </w:r>
      <w:r w:rsidR="00C4172E">
        <w:rPr>
          <w:rFonts w:ascii="Times New Roman" w:hAnsi="Times New Roman" w:cs="Times New Roman"/>
          <w:sz w:val="24"/>
          <w:szCs w:val="24"/>
        </w:rPr>
        <w:t xml:space="preserve"> </w:t>
      </w:r>
      <w:r w:rsidRPr="00A81ED7">
        <w:rPr>
          <w:rFonts w:ascii="Times New Roman" w:hAnsi="Times New Roman" w:cs="Times New Roman"/>
          <w:sz w:val="24"/>
          <w:szCs w:val="24"/>
        </w:rPr>
        <w:t>that is displayed throughout our building, shared with parents and discussed regularly.</w:t>
      </w:r>
    </w:p>
    <w:p w14:paraId="42A08EBA" w14:textId="77777777" w:rsidR="00C4172E" w:rsidRPr="00C4172E" w:rsidRDefault="00C4172E" w:rsidP="00C94853">
      <w:pPr>
        <w:rPr>
          <w:rFonts w:ascii="Times New Roman" w:hAnsi="Times New Roman" w:cs="Times New Roman"/>
          <w:b/>
          <w:bCs/>
          <w:sz w:val="24"/>
          <w:szCs w:val="24"/>
        </w:rPr>
      </w:pPr>
    </w:p>
    <w:p w14:paraId="66458AC3" w14:textId="77777777" w:rsidR="00C4172E" w:rsidRPr="00F90458" w:rsidRDefault="00FD7D15" w:rsidP="00C94853">
      <w:pPr>
        <w:rPr>
          <w:rFonts w:ascii="Times New Roman" w:hAnsi="Times New Roman" w:cs="Times New Roman"/>
          <w:b/>
          <w:sz w:val="24"/>
          <w:szCs w:val="24"/>
        </w:rPr>
      </w:pPr>
      <w:r w:rsidRPr="00F90458">
        <w:rPr>
          <w:rFonts w:ascii="Times New Roman" w:hAnsi="Times New Roman" w:cs="Times New Roman"/>
          <w:b/>
          <w:sz w:val="24"/>
          <w:szCs w:val="24"/>
        </w:rPr>
        <w:t xml:space="preserve">Building Skills for Relationships </w:t>
      </w:r>
    </w:p>
    <w:p w14:paraId="2D0BD0F2" w14:textId="77777777" w:rsidR="003A0EB8" w:rsidRDefault="00FD7D15" w:rsidP="00C94853">
      <w:pPr>
        <w:rPr>
          <w:rFonts w:ascii="Times New Roman" w:hAnsi="Times New Roman" w:cs="Times New Roman"/>
          <w:sz w:val="24"/>
          <w:szCs w:val="24"/>
        </w:rPr>
      </w:pPr>
      <w:r w:rsidRPr="00A81ED7">
        <w:rPr>
          <w:rFonts w:ascii="Times New Roman" w:hAnsi="Times New Roman" w:cs="Times New Roman"/>
          <w:sz w:val="24"/>
          <w:szCs w:val="24"/>
        </w:rPr>
        <w:t xml:space="preserve">The school uses lessons and activities that contribute to positive relationships and behaviour and support children to build the skills they need to develop positive relationships, resilience, be rights respecting and act restoratively. This includes: </w:t>
      </w:r>
    </w:p>
    <w:p w14:paraId="55D3D341" w14:textId="61979073" w:rsidR="00802D7E" w:rsidRDefault="00863699" w:rsidP="000B3B8B">
      <w:pPr>
        <w:pStyle w:val="ListParagraph"/>
        <w:numPr>
          <w:ilvl w:val="0"/>
          <w:numId w:val="24"/>
        </w:numPr>
        <w:rPr>
          <w:rFonts w:ascii="Times New Roman" w:hAnsi="Times New Roman" w:cs="Times New Roman"/>
          <w:sz w:val="24"/>
          <w:szCs w:val="24"/>
        </w:rPr>
      </w:pPr>
      <w:r>
        <w:rPr>
          <w:rFonts w:ascii="Times New Roman" w:hAnsi="Times New Roman" w:cs="Times New Roman"/>
          <w:sz w:val="24"/>
          <w:szCs w:val="24"/>
        </w:rPr>
        <w:t xml:space="preserve">Emotional regulation </w:t>
      </w:r>
      <w:r w:rsidR="00F81C81">
        <w:rPr>
          <w:rFonts w:ascii="Times New Roman" w:hAnsi="Times New Roman" w:cs="Times New Roman"/>
          <w:sz w:val="24"/>
          <w:szCs w:val="24"/>
        </w:rPr>
        <w:t xml:space="preserve">techniques </w:t>
      </w:r>
    </w:p>
    <w:p w14:paraId="4BE71041" w14:textId="77777777" w:rsidR="00802D7E" w:rsidRDefault="00FD7D15" w:rsidP="000B3B8B">
      <w:pPr>
        <w:pStyle w:val="ListParagraph"/>
        <w:numPr>
          <w:ilvl w:val="0"/>
          <w:numId w:val="24"/>
        </w:numPr>
        <w:rPr>
          <w:rFonts w:ascii="Times New Roman" w:hAnsi="Times New Roman" w:cs="Times New Roman"/>
          <w:sz w:val="24"/>
          <w:szCs w:val="24"/>
        </w:rPr>
      </w:pPr>
      <w:r w:rsidRPr="00802D7E">
        <w:rPr>
          <w:rFonts w:ascii="Times New Roman" w:hAnsi="Times New Roman" w:cs="Times New Roman"/>
          <w:sz w:val="24"/>
          <w:szCs w:val="24"/>
        </w:rPr>
        <w:t>Rights Respecting Schools</w:t>
      </w:r>
    </w:p>
    <w:p w14:paraId="5D33A24A" w14:textId="348D2FD0" w:rsidR="003A0EB8" w:rsidRPr="00802D7E" w:rsidRDefault="00863699" w:rsidP="000B3B8B">
      <w:pPr>
        <w:pStyle w:val="ListParagraph"/>
        <w:numPr>
          <w:ilvl w:val="0"/>
          <w:numId w:val="24"/>
        </w:numPr>
        <w:rPr>
          <w:rFonts w:ascii="Times New Roman" w:hAnsi="Times New Roman" w:cs="Times New Roman"/>
          <w:sz w:val="24"/>
          <w:szCs w:val="24"/>
        </w:rPr>
      </w:pPr>
      <w:r w:rsidRPr="00802D7E">
        <w:rPr>
          <w:rFonts w:ascii="Times New Roman" w:hAnsi="Times New Roman" w:cs="Times New Roman"/>
          <w:sz w:val="24"/>
          <w:szCs w:val="24"/>
        </w:rPr>
        <w:t>CIRCLE document</w:t>
      </w:r>
      <w:r>
        <w:rPr>
          <w:rFonts w:ascii="Times New Roman" w:hAnsi="Times New Roman" w:cs="Times New Roman"/>
          <w:sz w:val="24"/>
          <w:szCs w:val="24"/>
        </w:rPr>
        <w:t xml:space="preserve"> </w:t>
      </w:r>
    </w:p>
    <w:p w14:paraId="48361F9E" w14:textId="77777777" w:rsidR="003A0EB8" w:rsidRDefault="003A0EB8" w:rsidP="00C94853">
      <w:pPr>
        <w:rPr>
          <w:rFonts w:ascii="Times New Roman" w:hAnsi="Times New Roman" w:cs="Times New Roman"/>
          <w:b/>
          <w:bCs/>
          <w:sz w:val="24"/>
          <w:szCs w:val="24"/>
        </w:rPr>
      </w:pPr>
    </w:p>
    <w:p w14:paraId="08FC398B" w14:textId="14FCFB01" w:rsidR="00906DA6" w:rsidRPr="00CD0294" w:rsidRDefault="00FD7D15" w:rsidP="00C94853">
      <w:pPr>
        <w:rPr>
          <w:rFonts w:ascii="Times New Roman" w:hAnsi="Times New Roman" w:cs="Times New Roman"/>
          <w:b/>
          <w:color w:val="202124"/>
          <w:sz w:val="32"/>
          <w:szCs w:val="32"/>
          <w:shd w:val="clear" w:color="auto" w:fill="FFFFFF"/>
        </w:rPr>
      </w:pPr>
      <w:r w:rsidRPr="00CD0294">
        <w:rPr>
          <w:rFonts w:ascii="Times New Roman" w:hAnsi="Times New Roman" w:cs="Times New Roman"/>
          <w:b/>
          <w:sz w:val="24"/>
          <w:szCs w:val="24"/>
        </w:rPr>
        <w:t>Additional Support Needs</w:t>
      </w:r>
    </w:p>
    <w:p w14:paraId="2EFD9D80" w14:textId="77777777" w:rsidR="00884AB5" w:rsidRDefault="00F87B2E" w:rsidP="004111DB">
      <w:pPr>
        <w:rPr>
          <w:rFonts w:ascii="Times New Roman" w:hAnsi="Times New Roman" w:cs="Times New Roman"/>
          <w:sz w:val="24"/>
          <w:szCs w:val="24"/>
        </w:rPr>
      </w:pPr>
      <w:r w:rsidRPr="00F87B2E">
        <w:rPr>
          <w:rFonts w:ascii="Times New Roman" w:hAnsi="Times New Roman" w:cs="Times New Roman"/>
          <w:sz w:val="24"/>
          <w:szCs w:val="24"/>
        </w:rPr>
        <w:t xml:space="preserve">We provide support that meets children’s needs and identifies additional support needs as early as possible in order to prevent further difficulties developing later. The needs of most children can be met in class however for a small number of children an individual child’s plan will outline additional supports that should be put in place. This is co-ordinated with parents through a child planning meeting and may involve partner services like our Educational Psychologist or Additional Support for Learning Service link. The school uses the following targeted supports: </w:t>
      </w:r>
    </w:p>
    <w:p w14:paraId="01DB4207" w14:textId="1263C21A" w:rsidR="00B04240" w:rsidRPr="00C76E41" w:rsidRDefault="00B04240" w:rsidP="000B3B8B">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Sensory rooms</w:t>
      </w:r>
      <w:r w:rsidR="002A52A9">
        <w:rPr>
          <w:rFonts w:ascii="Times New Roman" w:hAnsi="Times New Roman" w:cs="Times New Roman"/>
          <w:sz w:val="24"/>
          <w:szCs w:val="24"/>
        </w:rPr>
        <w:t xml:space="preserve"> / areas for emotional regulation </w:t>
      </w:r>
    </w:p>
    <w:p w14:paraId="5BE97F12" w14:textId="4FA6CB5A" w:rsidR="00B04240" w:rsidRPr="00F81C81" w:rsidRDefault="00B04240" w:rsidP="000B3B8B">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 xml:space="preserve">Break and lunch time clubs </w:t>
      </w:r>
      <w:r w:rsidR="00C76E41">
        <w:rPr>
          <w:rFonts w:ascii="Times New Roman" w:hAnsi="Times New Roman" w:cs="Times New Roman"/>
          <w:sz w:val="24"/>
          <w:szCs w:val="24"/>
        </w:rPr>
        <w:t xml:space="preserve">to support social skills and </w:t>
      </w:r>
      <w:r w:rsidR="00A577ED">
        <w:rPr>
          <w:rFonts w:ascii="Times New Roman" w:hAnsi="Times New Roman" w:cs="Times New Roman"/>
          <w:sz w:val="24"/>
          <w:szCs w:val="24"/>
        </w:rPr>
        <w:t>friendships</w:t>
      </w:r>
    </w:p>
    <w:p w14:paraId="19B65D3C" w14:textId="781A6DCA" w:rsidR="00884AB5" w:rsidRDefault="00E73D9B" w:rsidP="000B3B8B">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lastRenderedPageBreak/>
        <w:t>Qui</w:t>
      </w:r>
      <w:r w:rsidR="00D56B04">
        <w:rPr>
          <w:rFonts w:ascii="Times New Roman" w:hAnsi="Times New Roman" w:cs="Times New Roman"/>
          <w:sz w:val="24"/>
          <w:szCs w:val="24"/>
        </w:rPr>
        <w:t>e</w:t>
      </w:r>
      <w:r>
        <w:rPr>
          <w:rFonts w:ascii="Times New Roman" w:hAnsi="Times New Roman" w:cs="Times New Roman"/>
          <w:sz w:val="24"/>
          <w:szCs w:val="24"/>
        </w:rPr>
        <w:t xml:space="preserve">t </w:t>
      </w:r>
      <w:r w:rsidR="00376A82">
        <w:rPr>
          <w:rFonts w:ascii="Times New Roman" w:hAnsi="Times New Roman" w:cs="Times New Roman"/>
          <w:sz w:val="24"/>
          <w:szCs w:val="24"/>
        </w:rPr>
        <w:t>workspaces</w:t>
      </w:r>
    </w:p>
    <w:p w14:paraId="5542EEC7" w14:textId="3D7F6DF9" w:rsidR="00E73D9B" w:rsidRDefault="00E73D9B" w:rsidP="000B3B8B">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 xml:space="preserve">Support for Learning </w:t>
      </w:r>
      <w:r w:rsidR="00376A82">
        <w:rPr>
          <w:rFonts w:ascii="Times New Roman" w:hAnsi="Times New Roman" w:cs="Times New Roman"/>
          <w:sz w:val="24"/>
          <w:szCs w:val="24"/>
        </w:rPr>
        <w:t>intervention timetable</w:t>
      </w:r>
    </w:p>
    <w:p w14:paraId="1FB99946" w14:textId="57A9428B" w:rsidR="00376A82" w:rsidRDefault="00AD596C" w:rsidP="000B3B8B">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The Yard</w:t>
      </w:r>
    </w:p>
    <w:p w14:paraId="01A5906E" w14:textId="094C0711" w:rsidR="00AD596C" w:rsidRDefault="00AD596C" w:rsidP="000B3B8B">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 xml:space="preserve">Music </w:t>
      </w:r>
      <w:r w:rsidR="00D56B04">
        <w:rPr>
          <w:rFonts w:ascii="Times New Roman" w:hAnsi="Times New Roman" w:cs="Times New Roman"/>
          <w:sz w:val="24"/>
          <w:szCs w:val="24"/>
        </w:rPr>
        <w:t>t</w:t>
      </w:r>
      <w:r>
        <w:rPr>
          <w:rFonts w:ascii="Times New Roman" w:hAnsi="Times New Roman" w:cs="Times New Roman"/>
          <w:sz w:val="24"/>
          <w:szCs w:val="24"/>
        </w:rPr>
        <w:t xml:space="preserve">herapy </w:t>
      </w:r>
    </w:p>
    <w:p w14:paraId="787EA27A" w14:textId="5D80726F" w:rsidR="00AD596C" w:rsidRPr="00376A82" w:rsidRDefault="00AD596C" w:rsidP="000B3B8B">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 xml:space="preserve">School </w:t>
      </w:r>
      <w:r w:rsidR="00422C71">
        <w:rPr>
          <w:rFonts w:ascii="Times New Roman" w:hAnsi="Times New Roman" w:cs="Times New Roman"/>
          <w:sz w:val="24"/>
          <w:szCs w:val="24"/>
        </w:rPr>
        <w:t>counsellor</w:t>
      </w:r>
      <w:r>
        <w:rPr>
          <w:rFonts w:ascii="Times New Roman" w:hAnsi="Times New Roman" w:cs="Times New Roman"/>
          <w:sz w:val="24"/>
          <w:szCs w:val="24"/>
        </w:rPr>
        <w:t xml:space="preserve"> </w:t>
      </w:r>
    </w:p>
    <w:p w14:paraId="4600C165" w14:textId="29A09979" w:rsidR="00884AB5" w:rsidRDefault="00F87B2E" w:rsidP="000B3B8B">
      <w:pPr>
        <w:pStyle w:val="ListParagraph"/>
        <w:numPr>
          <w:ilvl w:val="0"/>
          <w:numId w:val="25"/>
        </w:numPr>
        <w:rPr>
          <w:rFonts w:ascii="Times New Roman" w:hAnsi="Times New Roman" w:cs="Times New Roman"/>
          <w:sz w:val="24"/>
          <w:szCs w:val="24"/>
        </w:rPr>
      </w:pPr>
      <w:r w:rsidRPr="00F81C81">
        <w:rPr>
          <w:rFonts w:ascii="Times New Roman" w:hAnsi="Times New Roman" w:cs="Times New Roman"/>
          <w:sz w:val="24"/>
          <w:szCs w:val="24"/>
        </w:rPr>
        <w:t>Nurtur</w:t>
      </w:r>
      <w:r w:rsidR="00D56B04">
        <w:rPr>
          <w:rFonts w:ascii="Times New Roman" w:hAnsi="Times New Roman" w:cs="Times New Roman"/>
          <w:sz w:val="24"/>
          <w:szCs w:val="24"/>
        </w:rPr>
        <w:t>ing</w:t>
      </w:r>
      <w:r w:rsidRPr="00F81C81">
        <w:rPr>
          <w:rFonts w:ascii="Times New Roman" w:hAnsi="Times New Roman" w:cs="Times New Roman"/>
          <w:sz w:val="24"/>
          <w:szCs w:val="24"/>
        </w:rPr>
        <w:t xml:space="preserve"> </w:t>
      </w:r>
      <w:r w:rsidR="00576EDB">
        <w:rPr>
          <w:rFonts w:ascii="Times New Roman" w:hAnsi="Times New Roman" w:cs="Times New Roman"/>
          <w:sz w:val="24"/>
          <w:szCs w:val="24"/>
        </w:rPr>
        <w:t xml:space="preserve">ethos </w:t>
      </w:r>
    </w:p>
    <w:p w14:paraId="67023BCB" w14:textId="7209FE54" w:rsidR="009266DE" w:rsidRDefault="009266DE" w:rsidP="000B3B8B">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 xml:space="preserve">Social </w:t>
      </w:r>
      <w:r w:rsidR="00D56B04">
        <w:rPr>
          <w:rFonts w:ascii="Times New Roman" w:hAnsi="Times New Roman" w:cs="Times New Roman"/>
          <w:sz w:val="24"/>
          <w:szCs w:val="24"/>
        </w:rPr>
        <w:t>s</w:t>
      </w:r>
      <w:r>
        <w:rPr>
          <w:rFonts w:ascii="Times New Roman" w:hAnsi="Times New Roman" w:cs="Times New Roman"/>
          <w:sz w:val="24"/>
          <w:szCs w:val="24"/>
        </w:rPr>
        <w:t xml:space="preserve">tories </w:t>
      </w:r>
    </w:p>
    <w:p w14:paraId="4374F046" w14:textId="79BEAB95" w:rsidR="009266DE" w:rsidRPr="00F81C81" w:rsidRDefault="009266DE" w:rsidP="000B3B8B">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Symbol routine support</w:t>
      </w:r>
    </w:p>
    <w:p w14:paraId="75C6C5C3" w14:textId="77777777" w:rsidR="00884AB5" w:rsidRPr="00884AB5" w:rsidRDefault="00884AB5" w:rsidP="004111DB">
      <w:pPr>
        <w:rPr>
          <w:rFonts w:ascii="Times New Roman" w:hAnsi="Times New Roman" w:cs="Times New Roman"/>
          <w:b/>
          <w:bCs/>
          <w:sz w:val="24"/>
          <w:szCs w:val="24"/>
        </w:rPr>
      </w:pPr>
    </w:p>
    <w:p w14:paraId="6DB3C3E7" w14:textId="7A57CABA" w:rsidR="00884AB5" w:rsidRPr="007C1868" w:rsidRDefault="00F87B2E" w:rsidP="004111DB">
      <w:pPr>
        <w:rPr>
          <w:rFonts w:ascii="Times New Roman" w:hAnsi="Times New Roman" w:cs="Times New Roman"/>
          <w:b/>
          <w:sz w:val="24"/>
          <w:szCs w:val="24"/>
        </w:rPr>
      </w:pPr>
      <w:r w:rsidRPr="007C1868">
        <w:rPr>
          <w:rFonts w:ascii="Times New Roman" w:hAnsi="Times New Roman" w:cs="Times New Roman"/>
          <w:b/>
          <w:sz w:val="24"/>
          <w:szCs w:val="24"/>
        </w:rPr>
        <w:t xml:space="preserve">Responding to (Di)stressed </w:t>
      </w:r>
      <w:r w:rsidR="00884AB5" w:rsidRPr="007C1868">
        <w:rPr>
          <w:rFonts w:ascii="Times New Roman" w:hAnsi="Times New Roman" w:cs="Times New Roman"/>
          <w:b/>
          <w:sz w:val="24"/>
          <w:szCs w:val="24"/>
        </w:rPr>
        <w:t>Behaviour</w:t>
      </w:r>
    </w:p>
    <w:p w14:paraId="141543F3" w14:textId="77777777" w:rsidR="00884AB5" w:rsidRDefault="00F87B2E" w:rsidP="004111DB">
      <w:pPr>
        <w:rPr>
          <w:rFonts w:ascii="Times New Roman" w:hAnsi="Times New Roman" w:cs="Times New Roman"/>
          <w:sz w:val="24"/>
          <w:szCs w:val="24"/>
        </w:rPr>
      </w:pPr>
      <w:r w:rsidRPr="00F87B2E">
        <w:rPr>
          <w:rFonts w:ascii="Times New Roman" w:hAnsi="Times New Roman" w:cs="Times New Roman"/>
          <w:sz w:val="24"/>
          <w:szCs w:val="24"/>
        </w:rPr>
        <w:t xml:space="preserve">The school recognises that supporting children and young people with their behaviour requires: </w:t>
      </w:r>
    </w:p>
    <w:p w14:paraId="3E9C9210" w14:textId="5284278F" w:rsidR="00884AB5" w:rsidRDefault="00F87B2E" w:rsidP="000B3B8B">
      <w:pPr>
        <w:pStyle w:val="ListParagraph"/>
        <w:numPr>
          <w:ilvl w:val="1"/>
          <w:numId w:val="2"/>
        </w:numPr>
        <w:rPr>
          <w:rFonts w:ascii="Times New Roman" w:hAnsi="Times New Roman" w:cs="Times New Roman"/>
          <w:sz w:val="24"/>
          <w:szCs w:val="24"/>
        </w:rPr>
      </w:pPr>
      <w:r w:rsidRPr="00F87B2E">
        <w:rPr>
          <w:rFonts w:ascii="Times New Roman" w:hAnsi="Times New Roman" w:cs="Times New Roman"/>
          <w:sz w:val="24"/>
          <w:szCs w:val="24"/>
        </w:rPr>
        <w:t xml:space="preserve">acknowledgement that all behaviour is communication </w:t>
      </w:r>
    </w:p>
    <w:p w14:paraId="63C4E630" w14:textId="331B903A" w:rsidR="00884AB5" w:rsidRDefault="00F87B2E" w:rsidP="000B3B8B">
      <w:pPr>
        <w:pStyle w:val="ListParagraph"/>
        <w:numPr>
          <w:ilvl w:val="1"/>
          <w:numId w:val="2"/>
        </w:numPr>
        <w:rPr>
          <w:rFonts w:ascii="Times New Roman" w:hAnsi="Times New Roman" w:cs="Times New Roman"/>
          <w:sz w:val="24"/>
          <w:szCs w:val="24"/>
        </w:rPr>
      </w:pPr>
      <w:r w:rsidRPr="00F87B2E">
        <w:rPr>
          <w:rFonts w:ascii="Times New Roman" w:hAnsi="Times New Roman" w:cs="Times New Roman"/>
          <w:sz w:val="24"/>
          <w:szCs w:val="24"/>
        </w:rPr>
        <w:t xml:space="preserve">understanding how a child’s needs and setting might impact on behaviour </w:t>
      </w:r>
    </w:p>
    <w:p w14:paraId="3CC63828" w14:textId="338BA224" w:rsidR="00884AB5" w:rsidRDefault="00F87B2E" w:rsidP="000B3B8B">
      <w:pPr>
        <w:pStyle w:val="ListParagraph"/>
        <w:numPr>
          <w:ilvl w:val="1"/>
          <w:numId w:val="2"/>
        </w:numPr>
        <w:rPr>
          <w:rFonts w:ascii="Times New Roman" w:hAnsi="Times New Roman" w:cs="Times New Roman"/>
          <w:sz w:val="24"/>
          <w:szCs w:val="24"/>
        </w:rPr>
      </w:pPr>
      <w:r w:rsidRPr="00F87B2E">
        <w:rPr>
          <w:rFonts w:ascii="Times New Roman" w:hAnsi="Times New Roman" w:cs="Times New Roman"/>
          <w:sz w:val="24"/>
          <w:szCs w:val="24"/>
        </w:rPr>
        <w:t>identifying any known 'triggers' and early warning signs</w:t>
      </w:r>
    </w:p>
    <w:p w14:paraId="152590DE" w14:textId="7A4D76E8" w:rsidR="00884AB5" w:rsidRDefault="00F87B2E" w:rsidP="000B3B8B">
      <w:pPr>
        <w:pStyle w:val="ListParagraph"/>
        <w:numPr>
          <w:ilvl w:val="1"/>
          <w:numId w:val="2"/>
        </w:numPr>
        <w:rPr>
          <w:rFonts w:ascii="Times New Roman" w:hAnsi="Times New Roman" w:cs="Times New Roman"/>
          <w:sz w:val="24"/>
          <w:szCs w:val="24"/>
        </w:rPr>
      </w:pPr>
      <w:r w:rsidRPr="00F87B2E">
        <w:rPr>
          <w:rFonts w:ascii="Times New Roman" w:hAnsi="Times New Roman" w:cs="Times New Roman"/>
          <w:sz w:val="24"/>
          <w:szCs w:val="24"/>
        </w:rPr>
        <w:t xml:space="preserve">considering the environment, body language and speech in this process </w:t>
      </w:r>
    </w:p>
    <w:p w14:paraId="12F2AA58" w14:textId="53EF7CB9" w:rsidR="00884AB5" w:rsidRDefault="00F87B2E" w:rsidP="000B3B8B">
      <w:pPr>
        <w:pStyle w:val="ListParagraph"/>
        <w:numPr>
          <w:ilvl w:val="1"/>
          <w:numId w:val="2"/>
        </w:numPr>
        <w:rPr>
          <w:rFonts w:ascii="Times New Roman" w:hAnsi="Times New Roman" w:cs="Times New Roman"/>
          <w:sz w:val="24"/>
          <w:szCs w:val="24"/>
        </w:rPr>
      </w:pPr>
      <w:r w:rsidRPr="00F87B2E">
        <w:rPr>
          <w:rFonts w:ascii="Times New Roman" w:hAnsi="Times New Roman" w:cs="Times New Roman"/>
          <w:sz w:val="24"/>
          <w:szCs w:val="24"/>
        </w:rPr>
        <w:t xml:space="preserve">intervening early if warning signs are detected to prevent a situation from escalating </w:t>
      </w:r>
    </w:p>
    <w:p w14:paraId="05523C18" w14:textId="77777777" w:rsidR="00CF773C" w:rsidRDefault="00F87B2E" w:rsidP="004111DB">
      <w:pPr>
        <w:rPr>
          <w:rFonts w:ascii="Times New Roman" w:hAnsi="Times New Roman" w:cs="Times New Roman"/>
          <w:sz w:val="24"/>
          <w:szCs w:val="24"/>
        </w:rPr>
      </w:pPr>
      <w:r w:rsidRPr="00F87B2E">
        <w:rPr>
          <w:rFonts w:ascii="Times New Roman" w:hAnsi="Times New Roman" w:cs="Times New Roman"/>
          <w:sz w:val="24"/>
          <w:szCs w:val="24"/>
        </w:rPr>
        <w:t xml:space="preserve">We explore and establish “what’s happened” with children. To do this we listen to their response whether that is given verbally or expressed non-verbally and act appropriately. Once the reason and purpose for the child’s behaviour is known we explore how we can develop appropriate support or adaptations to address the issue by promoting well-being, offering coping strategies and agreeing constructive solutions. </w:t>
      </w:r>
    </w:p>
    <w:p w14:paraId="49719E03" w14:textId="77777777" w:rsidR="00AE76C2" w:rsidRDefault="00AE76C2" w:rsidP="004111DB">
      <w:pPr>
        <w:rPr>
          <w:rFonts w:ascii="Times New Roman" w:hAnsi="Times New Roman" w:cs="Times New Roman"/>
          <w:b/>
          <w:bCs/>
          <w:sz w:val="24"/>
          <w:szCs w:val="24"/>
          <w:u w:val="single"/>
        </w:rPr>
      </w:pPr>
    </w:p>
    <w:p w14:paraId="02BAACA0" w14:textId="301C518F" w:rsidR="00CF773C" w:rsidRPr="00CF773C" w:rsidRDefault="00F87B2E" w:rsidP="004111DB">
      <w:pPr>
        <w:rPr>
          <w:rFonts w:ascii="Times New Roman" w:hAnsi="Times New Roman" w:cs="Times New Roman"/>
          <w:b/>
          <w:bCs/>
          <w:sz w:val="24"/>
          <w:szCs w:val="24"/>
          <w:u w:val="single"/>
        </w:rPr>
      </w:pPr>
      <w:r w:rsidRPr="00CF773C">
        <w:rPr>
          <w:rFonts w:ascii="Times New Roman" w:hAnsi="Times New Roman" w:cs="Times New Roman"/>
          <w:b/>
          <w:bCs/>
          <w:sz w:val="24"/>
          <w:szCs w:val="24"/>
          <w:u w:val="single"/>
        </w:rPr>
        <w:t xml:space="preserve">Our Staged Approach to Positive Behaviour </w:t>
      </w:r>
    </w:p>
    <w:p w14:paraId="327B2D14" w14:textId="77777777" w:rsidR="00CF773C" w:rsidRPr="00CF773C" w:rsidRDefault="00F87B2E" w:rsidP="004111DB">
      <w:pPr>
        <w:rPr>
          <w:rFonts w:ascii="Times New Roman" w:hAnsi="Times New Roman" w:cs="Times New Roman"/>
          <w:b/>
          <w:bCs/>
          <w:sz w:val="24"/>
          <w:szCs w:val="24"/>
        </w:rPr>
      </w:pPr>
      <w:r w:rsidRPr="00CF773C">
        <w:rPr>
          <w:rFonts w:ascii="Times New Roman" w:hAnsi="Times New Roman" w:cs="Times New Roman"/>
          <w:b/>
          <w:bCs/>
          <w:sz w:val="24"/>
          <w:szCs w:val="24"/>
        </w:rPr>
        <w:t xml:space="preserve">Positive Relationships and Encouragement </w:t>
      </w:r>
    </w:p>
    <w:p w14:paraId="56C29EBA" w14:textId="77777777" w:rsidR="001037D6" w:rsidRDefault="00F87B2E" w:rsidP="004111DB">
      <w:pPr>
        <w:rPr>
          <w:rFonts w:ascii="Times New Roman" w:hAnsi="Times New Roman" w:cs="Times New Roman"/>
          <w:sz w:val="24"/>
          <w:szCs w:val="24"/>
        </w:rPr>
      </w:pPr>
      <w:r w:rsidRPr="00F87B2E">
        <w:rPr>
          <w:rFonts w:ascii="Times New Roman" w:hAnsi="Times New Roman" w:cs="Times New Roman"/>
          <w:sz w:val="24"/>
          <w:szCs w:val="24"/>
        </w:rPr>
        <w:t>All staff focus on positive relationships by looking for opportunities to encourage learner skills, recognise effort and build on strengths. Positive relationships form a foundation that minimises difficulties occurring. This includes:</w:t>
      </w:r>
    </w:p>
    <w:p w14:paraId="442A4C07" w14:textId="6AB316DF" w:rsidR="0000086D" w:rsidRDefault="0000086D" w:rsidP="000B3B8B">
      <w:pPr>
        <w:pStyle w:val="ListParagraph"/>
        <w:numPr>
          <w:ilvl w:val="0"/>
          <w:numId w:val="22"/>
        </w:numPr>
        <w:jc w:val="left"/>
        <w:rPr>
          <w:rFonts w:ascii="Times New Roman" w:hAnsi="Times New Roman" w:cs="Times New Roman"/>
          <w:sz w:val="24"/>
          <w:szCs w:val="24"/>
        </w:rPr>
      </w:pPr>
      <w:r>
        <w:rPr>
          <w:rFonts w:ascii="Times New Roman" w:hAnsi="Times New Roman" w:cs="Times New Roman"/>
          <w:sz w:val="24"/>
          <w:szCs w:val="24"/>
        </w:rPr>
        <w:t>Break and lunch time clubs to support peer relationships at social times</w:t>
      </w:r>
      <w:r w:rsidR="00C0527D">
        <w:rPr>
          <w:rFonts w:ascii="Times New Roman" w:hAnsi="Times New Roman" w:cs="Times New Roman"/>
          <w:sz w:val="24"/>
          <w:szCs w:val="24"/>
        </w:rPr>
        <w:t>.</w:t>
      </w:r>
    </w:p>
    <w:p w14:paraId="40EF9244" w14:textId="255FE3CE" w:rsidR="002274AC" w:rsidRDefault="005E44A8" w:rsidP="000B3B8B">
      <w:pPr>
        <w:pStyle w:val="ListParagraph"/>
        <w:numPr>
          <w:ilvl w:val="0"/>
          <w:numId w:val="22"/>
        </w:numPr>
        <w:jc w:val="left"/>
        <w:rPr>
          <w:rFonts w:ascii="Times New Roman" w:hAnsi="Times New Roman" w:cs="Times New Roman"/>
          <w:sz w:val="24"/>
          <w:szCs w:val="24"/>
        </w:rPr>
      </w:pPr>
      <w:r>
        <w:rPr>
          <w:rFonts w:ascii="Times New Roman" w:hAnsi="Times New Roman" w:cs="Times New Roman"/>
          <w:sz w:val="24"/>
          <w:szCs w:val="24"/>
        </w:rPr>
        <w:t>Different types of p</w:t>
      </w:r>
      <w:r w:rsidR="002274AC">
        <w:rPr>
          <w:rFonts w:ascii="Times New Roman" w:hAnsi="Times New Roman" w:cs="Times New Roman"/>
          <w:sz w:val="24"/>
          <w:szCs w:val="24"/>
        </w:rPr>
        <w:t xml:space="preserve">lay supported in the playground to help develop skills </w:t>
      </w:r>
      <w:r w:rsidR="000927BC">
        <w:rPr>
          <w:rFonts w:ascii="Times New Roman" w:hAnsi="Times New Roman" w:cs="Times New Roman"/>
          <w:sz w:val="24"/>
          <w:szCs w:val="24"/>
        </w:rPr>
        <w:t>for playing together</w:t>
      </w:r>
      <w:r w:rsidR="00C0527D">
        <w:rPr>
          <w:rFonts w:ascii="Times New Roman" w:hAnsi="Times New Roman" w:cs="Times New Roman"/>
          <w:sz w:val="24"/>
          <w:szCs w:val="24"/>
        </w:rPr>
        <w:t>.</w:t>
      </w:r>
    </w:p>
    <w:p w14:paraId="25CF196B" w14:textId="69CAD525" w:rsidR="00074457" w:rsidRDefault="00074457" w:rsidP="000B3B8B">
      <w:pPr>
        <w:pStyle w:val="ListParagraph"/>
        <w:numPr>
          <w:ilvl w:val="0"/>
          <w:numId w:val="22"/>
        </w:numPr>
        <w:jc w:val="left"/>
        <w:rPr>
          <w:rFonts w:ascii="Times New Roman" w:hAnsi="Times New Roman" w:cs="Times New Roman"/>
          <w:sz w:val="24"/>
          <w:szCs w:val="24"/>
        </w:rPr>
      </w:pPr>
      <w:r w:rsidRPr="00074457">
        <w:rPr>
          <w:rFonts w:ascii="Times New Roman" w:hAnsi="Times New Roman" w:cs="Times New Roman"/>
          <w:sz w:val="24"/>
          <w:szCs w:val="24"/>
        </w:rPr>
        <w:t xml:space="preserve">Notes in pupil diaries </w:t>
      </w:r>
      <w:r w:rsidR="00DE50F6">
        <w:rPr>
          <w:rFonts w:ascii="Times New Roman" w:hAnsi="Times New Roman" w:cs="Times New Roman"/>
          <w:sz w:val="24"/>
          <w:szCs w:val="24"/>
        </w:rPr>
        <w:t>to inform</w:t>
      </w:r>
      <w:r w:rsidRPr="00074457">
        <w:rPr>
          <w:rFonts w:ascii="Times New Roman" w:hAnsi="Times New Roman" w:cs="Times New Roman"/>
          <w:sz w:val="24"/>
          <w:szCs w:val="24"/>
        </w:rPr>
        <w:t xml:space="preserve"> parents </w:t>
      </w:r>
      <w:r w:rsidR="00010D8E">
        <w:rPr>
          <w:rFonts w:ascii="Times New Roman" w:hAnsi="Times New Roman" w:cs="Times New Roman"/>
          <w:sz w:val="24"/>
          <w:szCs w:val="24"/>
        </w:rPr>
        <w:t>of</w:t>
      </w:r>
      <w:r w:rsidR="000927BC">
        <w:rPr>
          <w:rFonts w:ascii="Times New Roman" w:hAnsi="Times New Roman" w:cs="Times New Roman"/>
          <w:sz w:val="24"/>
          <w:szCs w:val="24"/>
        </w:rPr>
        <w:t xml:space="preserve"> ‘wee</w:t>
      </w:r>
      <w:r w:rsidR="00010D8E">
        <w:rPr>
          <w:rFonts w:ascii="Times New Roman" w:hAnsi="Times New Roman" w:cs="Times New Roman"/>
          <w:sz w:val="24"/>
          <w:szCs w:val="24"/>
        </w:rPr>
        <w:t xml:space="preserve"> / big</w:t>
      </w:r>
      <w:r w:rsidR="000927BC">
        <w:rPr>
          <w:rFonts w:ascii="Times New Roman" w:hAnsi="Times New Roman" w:cs="Times New Roman"/>
          <w:sz w:val="24"/>
          <w:szCs w:val="24"/>
        </w:rPr>
        <w:t xml:space="preserve"> wins’</w:t>
      </w:r>
      <w:r w:rsidR="00C0527D">
        <w:rPr>
          <w:rFonts w:ascii="Times New Roman" w:hAnsi="Times New Roman" w:cs="Times New Roman"/>
          <w:sz w:val="24"/>
          <w:szCs w:val="24"/>
        </w:rPr>
        <w:t>.</w:t>
      </w:r>
    </w:p>
    <w:p w14:paraId="0D701798" w14:textId="1AE33C6B" w:rsidR="00074457" w:rsidRPr="00074457" w:rsidRDefault="00074457" w:rsidP="000B3B8B">
      <w:pPr>
        <w:pStyle w:val="ListParagraph"/>
        <w:numPr>
          <w:ilvl w:val="0"/>
          <w:numId w:val="21"/>
        </w:numPr>
        <w:jc w:val="left"/>
        <w:rPr>
          <w:rFonts w:ascii="Times New Roman" w:hAnsi="Times New Roman" w:cs="Times New Roman"/>
          <w:sz w:val="24"/>
          <w:szCs w:val="24"/>
        </w:rPr>
      </w:pPr>
      <w:r w:rsidRPr="00074457">
        <w:rPr>
          <w:rFonts w:ascii="Times New Roman" w:hAnsi="Times New Roman" w:cs="Times New Roman"/>
          <w:sz w:val="24"/>
          <w:szCs w:val="24"/>
        </w:rPr>
        <w:t xml:space="preserve">Pilrig Park </w:t>
      </w:r>
      <w:r>
        <w:rPr>
          <w:rFonts w:ascii="Times New Roman" w:hAnsi="Times New Roman" w:cs="Times New Roman"/>
          <w:sz w:val="24"/>
          <w:szCs w:val="24"/>
        </w:rPr>
        <w:t xml:space="preserve">Praise </w:t>
      </w:r>
      <w:r w:rsidR="00C04475">
        <w:rPr>
          <w:rFonts w:ascii="Times New Roman" w:hAnsi="Times New Roman" w:cs="Times New Roman"/>
          <w:sz w:val="24"/>
          <w:szCs w:val="24"/>
        </w:rPr>
        <w:t xml:space="preserve">cards </w:t>
      </w:r>
      <w:r w:rsidR="008E3D13">
        <w:rPr>
          <w:rFonts w:ascii="Times New Roman" w:hAnsi="Times New Roman" w:cs="Times New Roman"/>
          <w:sz w:val="24"/>
          <w:szCs w:val="24"/>
        </w:rPr>
        <w:t xml:space="preserve">filled out by staff and pupils </w:t>
      </w:r>
      <w:r w:rsidR="006101C3">
        <w:rPr>
          <w:rFonts w:ascii="Times New Roman" w:hAnsi="Times New Roman" w:cs="Times New Roman"/>
          <w:sz w:val="24"/>
          <w:szCs w:val="24"/>
        </w:rPr>
        <w:t xml:space="preserve">which are </w:t>
      </w:r>
      <w:r w:rsidR="00E1444D">
        <w:rPr>
          <w:rFonts w:ascii="Times New Roman" w:hAnsi="Times New Roman" w:cs="Times New Roman"/>
          <w:sz w:val="24"/>
          <w:szCs w:val="24"/>
        </w:rPr>
        <w:t xml:space="preserve">delivered weekly and </w:t>
      </w:r>
      <w:r w:rsidR="003E2756">
        <w:rPr>
          <w:rFonts w:ascii="Times New Roman" w:hAnsi="Times New Roman" w:cs="Times New Roman"/>
          <w:sz w:val="24"/>
          <w:szCs w:val="24"/>
        </w:rPr>
        <w:t>recipient</w:t>
      </w:r>
      <w:r w:rsidR="005E44A8">
        <w:rPr>
          <w:rFonts w:ascii="Times New Roman" w:hAnsi="Times New Roman" w:cs="Times New Roman"/>
          <w:sz w:val="24"/>
          <w:szCs w:val="24"/>
        </w:rPr>
        <w:t xml:space="preserve"> </w:t>
      </w:r>
      <w:r w:rsidR="003E2756">
        <w:rPr>
          <w:rFonts w:ascii="Times New Roman" w:hAnsi="Times New Roman" w:cs="Times New Roman"/>
          <w:sz w:val="24"/>
          <w:szCs w:val="24"/>
        </w:rPr>
        <w:t>photos</w:t>
      </w:r>
      <w:r w:rsidR="00E1444D">
        <w:rPr>
          <w:rFonts w:ascii="Times New Roman" w:hAnsi="Times New Roman" w:cs="Times New Roman"/>
          <w:sz w:val="24"/>
          <w:szCs w:val="24"/>
        </w:rPr>
        <w:t xml:space="preserve"> </w:t>
      </w:r>
      <w:r w:rsidR="003E2756">
        <w:rPr>
          <w:rFonts w:ascii="Times New Roman" w:hAnsi="Times New Roman" w:cs="Times New Roman"/>
          <w:sz w:val="24"/>
          <w:szCs w:val="24"/>
        </w:rPr>
        <w:t>displayed</w:t>
      </w:r>
      <w:r w:rsidR="00E1444D">
        <w:rPr>
          <w:rFonts w:ascii="Times New Roman" w:hAnsi="Times New Roman" w:cs="Times New Roman"/>
          <w:sz w:val="24"/>
          <w:szCs w:val="24"/>
        </w:rPr>
        <w:t xml:space="preserve"> </w:t>
      </w:r>
      <w:r w:rsidR="003E2756">
        <w:rPr>
          <w:rFonts w:ascii="Times New Roman" w:hAnsi="Times New Roman" w:cs="Times New Roman"/>
          <w:sz w:val="24"/>
          <w:szCs w:val="24"/>
        </w:rPr>
        <w:t>on school notice boards.</w:t>
      </w:r>
    </w:p>
    <w:p w14:paraId="33BE1FE4" w14:textId="77777777" w:rsidR="00F34B9D" w:rsidRDefault="0095679D" w:rsidP="000B3B8B">
      <w:pPr>
        <w:pStyle w:val="ListParagraph"/>
        <w:numPr>
          <w:ilvl w:val="0"/>
          <w:numId w:val="21"/>
        </w:numPr>
        <w:jc w:val="left"/>
        <w:rPr>
          <w:rFonts w:ascii="Times New Roman" w:hAnsi="Times New Roman" w:cs="Times New Roman"/>
          <w:sz w:val="24"/>
          <w:szCs w:val="24"/>
        </w:rPr>
      </w:pPr>
      <w:r>
        <w:rPr>
          <w:rFonts w:ascii="Times New Roman" w:hAnsi="Times New Roman" w:cs="Times New Roman"/>
          <w:sz w:val="24"/>
          <w:szCs w:val="24"/>
        </w:rPr>
        <w:t>Head and Deputy Head Teacher Awards</w:t>
      </w:r>
      <w:r w:rsidR="00A66BA7">
        <w:rPr>
          <w:rFonts w:ascii="Times New Roman" w:hAnsi="Times New Roman" w:cs="Times New Roman"/>
          <w:sz w:val="24"/>
          <w:szCs w:val="24"/>
        </w:rPr>
        <w:t>,</w:t>
      </w:r>
      <w:r>
        <w:rPr>
          <w:rFonts w:ascii="Times New Roman" w:hAnsi="Times New Roman" w:cs="Times New Roman"/>
          <w:sz w:val="24"/>
          <w:szCs w:val="24"/>
        </w:rPr>
        <w:t xml:space="preserve"> nominated by any member of staff</w:t>
      </w:r>
      <w:r w:rsidR="00A66BA7">
        <w:rPr>
          <w:rFonts w:ascii="Times New Roman" w:hAnsi="Times New Roman" w:cs="Times New Roman"/>
          <w:sz w:val="24"/>
          <w:szCs w:val="24"/>
        </w:rPr>
        <w:t>, presented at once-a-month assemblies and copies displayed on school notice boards.</w:t>
      </w:r>
    </w:p>
    <w:p w14:paraId="6C5D50C4" w14:textId="748437C8" w:rsidR="001037D6" w:rsidRPr="001C22FB" w:rsidRDefault="00F34B9D" w:rsidP="000B3B8B">
      <w:pPr>
        <w:pStyle w:val="ListParagraph"/>
        <w:numPr>
          <w:ilvl w:val="0"/>
          <w:numId w:val="21"/>
        </w:numPr>
        <w:jc w:val="left"/>
        <w:rPr>
          <w:rFonts w:ascii="Times New Roman" w:hAnsi="Times New Roman" w:cs="Times New Roman"/>
          <w:sz w:val="24"/>
          <w:szCs w:val="24"/>
        </w:rPr>
      </w:pPr>
      <w:r>
        <w:rPr>
          <w:rFonts w:ascii="Times New Roman" w:hAnsi="Times New Roman" w:cs="Times New Roman"/>
          <w:sz w:val="24"/>
          <w:szCs w:val="24"/>
        </w:rPr>
        <w:t>Whole-school Special Badges initiative.</w:t>
      </w:r>
      <w:r w:rsidR="00A66BA7">
        <w:rPr>
          <w:rFonts w:ascii="Times New Roman" w:hAnsi="Times New Roman" w:cs="Times New Roman"/>
          <w:sz w:val="24"/>
          <w:szCs w:val="24"/>
        </w:rPr>
        <w:t xml:space="preserve"> </w:t>
      </w:r>
    </w:p>
    <w:p w14:paraId="17D1A59C" w14:textId="77777777" w:rsidR="000C42AE" w:rsidRDefault="000C42AE" w:rsidP="004111DB">
      <w:pPr>
        <w:rPr>
          <w:rFonts w:ascii="Times New Roman" w:hAnsi="Times New Roman" w:cs="Times New Roman"/>
          <w:sz w:val="24"/>
          <w:szCs w:val="24"/>
        </w:rPr>
      </w:pPr>
    </w:p>
    <w:p w14:paraId="24EB4B1B" w14:textId="77777777" w:rsidR="00DD0E2A" w:rsidRDefault="00DD0E2A" w:rsidP="004111DB">
      <w:pPr>
        <w:rPr>
          <w:rFonts w:ascii="Times New Roman" w:hAnsi="Times New Roman" w:cs="Times New Roman"/>
          <w:sz w:val="24"/>
          <w:szCs w:val="24"/>
        </w:rPr>
      </w:pPr>
    </w:p>
    <w:p w14:paraId="66F8FB54" w14:textId="77777777" w:rsidR="000C42AE" w:rsidRDefault="000C42AE" w:rsidP="004111DB">
      <w:pPr>
        <w:rPr>
          <w:rFonts w:ascii="Times New Roman" w:hAnsi="Times New Roman" w:cs="Times New Roman"/>
          <w:sz w:val="24"/>
          <w:szCs w:val="24"/>
        </w:rPr>
      </w:pPr>
    </w:p>
    <w:p w14:paraId="28F5053B" w14:textId="77777777" w:rsidR="009F62A8" w:rsidRDefault="009F62A8" w:rsidP="004111DB">
      <w:pPr>
        <w:rPr>
          <w:rFonts w:ascii="Times New Roman" w:hAnsi="Times New Roman" w:cs="Times New Roman"/>
          <w:sz w:val="24"/>
          <w:szCs w:val="24"/>
        </w:rPr>
      </w:pPr>
    </w:p>
    <w:p w14:paraId="5FE0C0F4" w14:textId="77777777" w:rsidR="00893AA2" w:rsidRDefault="00893AA2" w:rsidP="004111DB">
      <w:pPr>
        <w:rPr>
          <w:rFonts w:ascii="Times New Roman" w:hAnsi="Times New Roman" w:cs="Times New Roman"/>
          <w:sz w:val="24"/>
          <w:szCs w:val="24"/>
        </w:rPr>
      </w:pPr>
    </w:p>
    <w:p w14:paraId="4BA00D55" w14:textId="77777777" w:rsidR="00893AA2" w:rsidRDefault="00893AA2" w:rsidP="004111DB">
      <w:pPr>
        <w:rPr>
          <w:rFonts w:ascii="Times New Roman" w:hAnsi="Times New Roman" w:cs="Times New Roman"/>
          <w:sz w:val="24"/>
          <w:szCs w:val="24"/>
        </w:rPr>
      </w:pPr>
    </w:p>
    <w:p w14:paraId="6EB333BC" w14:textId="21E9B554" w:rsidR="00FD0300" w:rsidRPr="004B4614" w:rsidRDefault="00F87B2E" w:rsidP="004B4614">
      <w:pPr>
        <w:rPr>
          <w:rFonts w:ascii="Times New Roman" w:hAnsi="Times New Roman" w:cs="Times New Roman"/>
          <w:sz w:val="24"/>
          <w:szCs w:val="24"/>
        </w:rPr>
      </w:pPr>
      <w:r w:rsidRPr="00F87B2E">
        <w:rPr>
          <w:rFonts w:ascii="Times New Roman" w:hAnsi="Times New Roman" w:cs="Times New Roman"/>
          <w:sz w:val="24"/>
          <w:szCs w:val="24"/>
        </w:rPr>
        <w:lastRenderedPageBreak/>
        <w:t xml:space="preserve">When a difficulty does </w:t>
      </w:r>
      <w:r w:rsidR="00862F2C" w:rsidRPr="00F87B2E">
        <w:rPr>
          <w:rFonts w:ascii="Times New Roman" w:hAnsi="Times New Roman" w:cs="Times New Roman"/>
          <w:sz w:val="24"/>
          <w:szCs w:val="24"/>
        </w:rPr>
        <w:t>occur,</w:t>
      </w:r>
      <w:r w:rsidRPr="00F87B2E">
        <w:rPr>
          <w:rFonts w:ascii="Times New Roman" w:hAnsi="Times New Roman" w:cs="Times New Roman"/>
          <w:sz w:val="24"/>
          <w:szCs w:val="24"/>
        </w:rPr>
        <w:t xml:space="preserve"> we have </w:t>
      </w:r>
      <w:r w:rsidR="003A45C3" w:rsidRPr="00F87B2E">
        <w:rPr>
          <w:rFonts w:ascii="Times New Roman" w:hAnsi="Times New Roman" w:cs="Times New Roman"/>
          <w:sz w:val="24"/>
          <w:szCs w:val="24"/>
        </w:rPr>
        <w:t>an</w:t>
      </w:r>
      <w:r w:rsidRPr="00F87B2E">
        <w:rPr>
          <w:rFonts w:ascii="Times New Roman" w:hAnsi="Times New Roman" w:cs="Times New Roman"/>
          <w:sz w:val="24"/>
          <w:szCs w:val="24"/>
        </w:rPr>
        <w:t xml:space="preserve"> </w:t>
      </w:r>
      <w:r w:rsidR="000C42AE">
        <w:rPr>
          <w:rFonts w:ascii="Times New Roman" w:hAnsi="Times New Roman" w:cs="Times New Roman"/>
          <w:sz w:val="24"/>
          <w:szCs w:val="24"/>
        </w:rPr>
        <w:t>inclusive</w:t>
      </w:r>
      <w:r w:rsidRPr="00F87B2E">
        <w:rPr>
          <w:rFonts w:ascii="Times New Roman" w:hAnsi="Times New Roman" w:cs="Times New Roman"/>
          <w:sz w:val="24"/>
          <w:szCs w:val="24"/>
        </w:rPr>
        <w:t xml:space="preserve"> and consistent staged approach that all learners </w:t>
      </w:r>
      <w:r w:rsidR="00300E37">
        <w:rPr>
          <w:rFonts w:ascii="Times New Roman" w:hAnsi="Times New Roman" w:cs="Times New Roman"/>
          <w:sz w:val="24"/>
          <w:szCs w:val="24"/>
        </w:rPr>
        <w:t>can engage with</w:t>
      </w:r>
      <w:r w:rsidR="007C351A">
        <w:rPr>
          <w:rFonts w:ascii="Times New Roman" w:hAnsi="Times New Roman" w:cs="Times New Roman"/>
          <w:sz w:val="24"/>
          <w:szCs w:val="24"/>
        </w:rPr>
        <w:t>, see below.</w:t>
      </w:r>
      <w:r w:rsidR="008F03C0">
        <w:rPr>
          <w:rFonts w:ascii="Times New Roman" w:hAnsi="Times New Roman" w:cs="Times New Roman"/>
          <w:sz w:val="24"/>
          <w:szCs w:val="24"/>
        </w:rPr>
        <w:t xml:space="preserve"> </w:t>
      </w:r>
    </w:p>
    <w:p w14:paraId="7403F74B" w14:textId="1B02067C" w:rsidR="001021C6" w:rsidRDefault="00893AA2" w:rsidP="004111DB">
      <w:pPr>
        <w:rPr>
          <w:rFonts w:ascii="Times New Roman" w:hAnsi="Times New Roman" w:cs="Times New Roman"/>
          <w:sz w:val="24"/>
          <w:szCs w:val="24"/>
        </w:rPr>
      </w:pPr>
      <w:r>
        <w:rPr>
          <w:rFonts w:ascii="Times New Roman" w:hAnsi="Times New Roman" w:cs="Times New Roman"/>
          <w:sz w:val="24"/>
          <w:szCs w:val="24"/>
        </w:rPr>
        <w:t xml:space="preserve">                                          </w:t>
      </w:r>
      <w:r>
        <w:rPr>
          <w:noProof/>
        </w:rPr>
        <w:drawing>
          <wp:inline distT="0" distB="0" distL="0" distR="0" wp14:anchorId="3EF1E9FC" wp14:editId="73B08624">
            <wp:extent cx="3633746" cy="2680269"/>
            <wp:effectExtent l="0" t="0" r="5080" b="6350"/>
            <wp:docPr id="1118709796" name="Picture 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09796" name="Picture 1" descr="A close-up of a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3649434" cy="2691840"/>
                    </a:xfrm>
                    <a:prstGeom prst="rect">
                      <a:avLst/>
                    </a:prstGeom>
                  </pic:spPr>
                </pic:pic>
              </a:graphicData>
            </a:graphic>
          </wp:inline>
        </w:drawing>
      </w:r>
    </w:p>
    <w:p w14:paraId="6E12F70A" w14:textId="23A6F663" w:rsidR="00275156" w:rsidRDefault="00473ADE" w:rsidP="004111DB">
      <w:pPr>
        <w:rPr>
          <w:rFonts w:ascii="Times New Roman" w:hAnsi="Times New Roman" w:cs="Times New Roman"/>
          <w:sz w:val="24"/>
          <w:szCs w:val="24"/>
        </w:rPr>
      </w:pPr>
      <w:r>
        <w:rPr>
          <w:rFonts w:ascii="Times New Roman" w:hAnsi="Times New Roman" w:cs="Times New Roman"/>
          <w:sz w:val="24"/>
          <w:szCs w:val="24"/>
        </w:rPr>
        <w:t>Staff have a</w:t>
      </w:r>
      <w:r w:rsidR="001021C6">
        <w:rPr>
          <w:rFonts w:ascii="Times New Roman" w:hAnsi="Times New Roman" w:cs="Times New Roman"/>
          <w:sz w:val="24"/>
          <w:szCs w:val="24"/>
        </w:rPr>
        <w:t>n</w:t>
      </w:r>
      <w:r>
        <w:rPr>
          <w:rFonts w:ascii="Times New Roman" w:hAnsi="Times New Roman" w:cs="Times New Roman"/>
          <w:sz w:val="24"/>
          <w:szCs w:val="24"/>
        </w:rPr>
        <w:t xml:space="preserve"> </w:t>
      </w:r>
      <w:r w:rsidR="003A45C3">
        <w:rPr>
          <w:rFonts w:ascii="Times New Roman" w:hAnsi="Times New Roman" w:cs="Times New Roman"/>
          <w:sz w:val="24"/>
          <w:szCs w:val="24"/>
        </w:rPr>
        <w:t>‘</w:t>
      </w:r>
      <w:r w:rsidR="001021C6">
        <w:rPr>
          <w:rFonts w:ascii="Times New Roman" w:hAnsi="Times New Roman" w:cs="Times New Roman"/>
          <w:sz w:val="24"/>
          <w:szCs w:val="24"/>
        </w:rPr>
        <w:t>observed emotional dis-regulation</w:t>
      </w:r>
      <w:r w:rsidR="003A45C3">
        <w:rPr>
          <w:rFonts w:ascii="Times New Roman" w:hAnsi="Times New Roman" w:cs="Times New Roman"/>
          <w:sz w:val="24"/>
          <w:szCs w:val="24"/>
        </w:rPr>
        <w:t>’</w:t>
      </w:r>
      <w:r w:rsidR="001021C6">
        <w:rPr>
          <w:rFonts w:ascii="Times New Roman" w:hAnsi="Times New Roman" w:cs="Times New Roman"/>
          <w:sz w:val="24"/>
          <w:szCs w:val="24"/>
        </w:rPr>
        <w:t xml:space="preserve"> flow chart to </w:t>
      </w:r>
      <w:r w:rsidR="00850E5A">
        <w:rPr>
          <w:rFonts w:ascii="Times New Roman" w:hAnsi="Times New Roman" w:cs="Times New Roman"/>
          <w:sz w:val="24"/>
          <w:szCs w:val="24"/>
        </w:rPr>
        <w:t xml:space="preserve">refer to found in </w:t>
      </w:r>
      <w:r w:rsidR="00850E5A" w:rsidRPr="00FE5B64">
        <w:rPr>
          <w:rFonts w:ascii="Times New Roman" w:hAnsi="Times New Roman" w:cs="Times New Roman"/>
          <w:i/>
          <w:iCs/>
          <w:sz w:val="24"/>
          <w:szCs w:val="24"/>
        </w:rPr>
        <w:t>appen</w:t>
      </w:r>
      <w:r w:rsidR="00FE5B64" w:rsidRPr="00FE5B64">
        <w:rPr>
          <w:rFonts w:ascii="Times New Roman" w:hAnsi="Times New Roman" w:cs="Times New Roman"/>
          <w:i/>
          <w:iCs/>
          <w:sz w:val="24"/>
          <w:szCs w:val="24"/>
        </w:rPr>
        <w:t>dix 1.</w:t>
      </w:r>
    </w:p>
    <w:p w14:paraId="3E2435BC" w14:textId="3488A3BA" w:rsidR="0009712C" w:rsidRDefault="00F87B2E" w:rsidP="004111DB">
      <w:pPr>
        <w:rPr>
          <w:rFonts w:ascii="Times New Roman" w:hAnsi="Times New Roman" w:cs="Times New Roman"/>
          <w:sz w:val="24"/>
          <w:szCs w:val="24"/>
        </w:rPr>
      </w:pPr>
      <w:r w:rsidRPr="00F87B2E">
        <w:rPr>
          <w:rFonts w:ascii="Times New Roman" w:hAnsi="Times New Roman" w:cs="Times New Roman"/>
          <w:sz w:val="24"/>
          <w:szCs w:val="24"/>
        </w:rPr>
        <w:t xml:space="preserve">When a challenging situation develops our main objective is to reduce the level of arousal or distress. The school uses De-escalation Techniques found in </w:t>
      </w:r>
      <w:r w:rsidR="00FE5B64">
        <w:rPr>
          <w:rFonts w:ascii="Times New Roman" w:hAnsi="Times New Roman" w:cs="Times New Roman"/>
          <w:i/>
          <w:iCs/>
          <w:sz w:val="24"/>
          <w:szCs w:val="24"/>
        </w:rPr>
        <w:t>a</w:t>
      </w:r>
      <w:r w:rsidRPr="0068429F">
        <w:rPr>
          <w:rFonts w:ascii="Times New Roman" w:hAnsi="Times New Roman" w:cs="Times New Roman"/>
          <w:i/>
          <w:iCs/>
          <w:sz w:val="24"/>
          <w:szCs w:val="24"/>
        </w:rPr>
        <w:t xml:space="preserve">ppendix </w:t>
      </w:r>
      <w:r w:rsidR="00FE5B64">
        <w:rPr>
          <w:rFonts w:ascii="Times New Roman" w:hAnsi="Times New Roman" w:cs="Times New Roman"/>
          <w:i/>
          <w:iCs/>
          <w:sz w:val="24"/>
          <w:szCs w:val="24"/>
        </w:rPr>
        <w:t>2</w:t>
      </w:r>
      <w:r w:rsidRPr="00F87B2E">
        <w:rPr>
          <w:rFonts w:ascii="Times New Roman" w:hAnsi="Times New Roman" w:cs="Times New Roman"/>
          <w:sz w:val="24"/>
          <w:szCs w:val="24"/>
        </w:rPr>
        <w:t>. All physical intervention to prevent harm is strictly in accordance with the city of Edinburgh Relationships, Learning and Behaviour Procedure. If a child has been supported through physical</w:t>
      </w:r>
      <w:r w:rsidR="00C05AC8" w:rsidRPr="00C05AC8">
        <w:t xml:space="preserve"> </w:t>
      </w:r>
      <w:r w:rsidR="00C05AC8" w:rsidRPr="0009712C">
        <w:rPr>
          <w:rFonts w:ascii="Times New Roman" w:hAnsi="Times New Roman" w:cs="Times New Roman"/>
          <w:sz w:val="24"/>
          <w:szCs w:val="24"/>
        </w:rPr>
        <w:t xml:space="preserve">intervention from an adult to prevent harm, parents will always be </w:t>
      </w:r>
      <w:r w:rsidR="00976926" w:rsidRPr="0009712C">
        <w:rPr>
          <w:rFonts w:ascii="Times New Roman" w:hAnsi="Times New Roman" w:cs="Times New Roman"/>
          <w:sz w:val="24"/>
          <w:szCs w:val="24"/>
        </w:rPr>
        <w:t>informed,</w:t>
      </w:r>
      <w:r w:rsidR="00C05AC8" w:rsidRPr="0009712C">
        <w:rPr>
          <w:rFonts w:ascii="Times New Roman" w:hAnsi="Times New Roman" w:cs="Times New Roman"/>
          <w:sz w:val="24"/>
          <w:szCs w:val="24"/>
        </w:rPr>
        <w:t xml:space="preserve"> and this will be recorded in pastoral notes. </w:t>
      </w:r>
    </w:p>
    <w:p w14:paraId="08C94A93" w14:textId="2E304D8C" w:rsidR="006C3F26" w:rsidRPr="0068429F" w:rsidRDefault="006C3F26" w:rsidP="006C3F26">
      <w:pPr>
        <w:rPr>
          <w:rFonts w:ascii="Times New Roman" w:hAnsi="Times New Roman" w:cs="Times New Roman"/>
          <w:sz w:val="24"/>
          <w:szCs w:val="24"/>
        </w:rPr>
      </w:pPr>
    </w:p>
    <w:p w14:paraId="3421B87A" w14:textId="340A436C" w:rsidR="006C3F26" w:rsidRPr="00487FFC" w:rsidRDefault="006C3F26" w:rsidP="006C3F26">
      <w:pPr>
        <w:rPr>
          <w:rFonts w:ascii="Times New Roman" w:hAnsi="Times New Roman" w:cs="Times New Roman"/>
          <w:b/>
          <w:sz w:val="24"/>
          <w:szCs w:val="24"/>
        </w:rPr>
      </w:pPr>
      <w:r w:rsidRPr="00487FFC">
        <w:rPr>
          <w:rFonts w:ascii="Times New Roman" w:hAnsi="Times New Roman" w:cs="Times New Roman"/>
          <w:b/>
          <w:sz w:val="24"/>
          <w:szCs w:val="24"/>
        </w:rPr>
        <w:t>Professional development</w:t>
      </w:r>
    </w:p>
    <w:p w14:paraId="0CAEF7C4" w14:textId="77777777" w:rsidR="006C3F26" w:rsidRDefault="006C3F26" w:rsidP="006C3F26">
      <w:pPr>
        <w:rPr>
          <w:rFonts w:ascii="Times New Roman" w:hAnsi="Times New Roman" w:cs="Times New Roman"/>
          <w:sz w:val="24"/>
          <w:szCs w:val="24"/>
        </w:rPr>
      </w:pPr>
      <w:r>
        <w:rPr>
          <w:rFonts w:ascii="Times New Roman" w:hAnsi="Times New Roman" w:cs="Times New Roman"/>
          <w:sz w:val="24"/>
          <w:szCs w:val="24"/>
        </w:rPr>
        <w:t xml:space="preserve">We support staff to develop their skills to support relationships learning and behaviour, this includes but is not limited to: </w:t>
      </w:r>
    </w:p>
    <w:p w14:paraId="7B491FE9" w14:textId="6104B0A8" w:rsidR="006C3F26" w:rsidRPr="006C3F26" w:rsidRDefault="006C3F26" w:rsidP="000B3B8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Use of the CIRCLE inclusive classroom resource – my learning hub</w:t>
      </w:r>
    </w:p>
    <w:p w14:paraId="54E2A12D" w14:textId="724E0B2F" w:rsidR="006C3F26" w:rsidRPr="006C3F26" w:rsidRDefault="002B08D7" w:rsidP="000B3B8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U</w:t>
      </w:r>
      <w:r w:rsidR="006C3F26">
        <w:rPr>
          <w:rFonts w:ascii="Times New Roman" w:hAnsi="Times New Roman" w:cs="Times New Roman"/>
          <w:sz w:val="24"/>
          <w:szCs w:val="24"/>
        </w:rPr>
        <w:t xml:space="preserve">nderstanding and implementing Edinburgh’s Getting it Right for Every Child approach – </w:t>
      </w:r>
      <w:r w:rsidR="006867A8">
        <w:rPr>
          <w:rFonts w:ascii="Times New Roman" w:hAnsi="Times New Roman" w:cs="Times New Roman"/>
          <w:sz w:val="24"/>
          <w:szCs w:val="24"/>
        </w:rPr>
        <w:t>m</w:t>
      </w:r>
      <w:r w:rsidR="006C3F26">
        <w:rPr>
          <w:rFonts w:ascii="Times New Roman" w:hAnsi="Times New Roman" w:cs="Times New Roman"/>
          <w:sz w:val="24"/>
          <w:szCs w:val="24"/>
        </w:rPr>
        <w:t>y learning hub</w:t>
      </w:r>
    </w:p>
    <w:p w14:paraId="154E2646" w14:textId="78663166" w:rsidR="006C3F26" w:rsidRDefault="006C3F26" w:rsidP="000B3B8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Implementing strategies outlined in the CEC </w:t>
      </w:r>
      <w:r w:rsidR="006867A8">
        <w:rPr>
          <w:rFonts w:ascii="Times New Roman" w:hAnsi="Times New Roman" w:cs="Times New Roman"/>
          <w:sz w:val="24"/>
          <w:szCs w:val="24"/>
        </w:rPr>
        <w:t>P</w:t>
      </w:r>
      <w:r>
        <w:rPr>
          <w:rFonts w:ascii="Times New Roman" w:hAnsi="Times New Roman" w:cs="Times New Roman"/>
          <w:sz w:val="24"/>
          <w:szCs w:val="24"/>
        </w:rPr>
        <w:t>rocedure Relationships, Learning and Behaviour – in</w:t>
      </w:r>
      <w:r w:rsidR="006867A8">
        <w:rPr>
          <w:rFonts w:ascii="Times New Roman" w:hAnsi="Times New Roman" w:cs="Times New Roman"/>
          <w:sz w:val="24"/>
          <w:szCs w:val="24"/>
        </w:rPr>
        <w:t xml:space="preserve"> </w:t>
      </w:r>
      <w:r>
        <w:rPr>
          <w:rFonts w:ascii="Times New Roman" w:hAnsi="Times New Roman" w:cs="Times New Roman"/>
          <w:sz w:val="24"/>
          <w:szCs w:val="24"/>
        </w:rPr>
        <w:t>house training</w:t>
      </w:r>
    </w:p>
    <w:p w14:paraId="67C893D7" w14:textId="2869ECCB" w:rsidR="006C3F26" w:rsidRPr="006C3F26" w:rsidRDefault="006C3F26" w:rsidP="000B3B8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Promoting positive relationships for learning and behaviour – my learning hub</w:t>
      </w:r>
    </w:p>
    <w:p w14:paraId="14DC9AE4" w14:textId="77777777" w:rsidR="006C3F26" w:rsidRDefault="006C3F26" w:rsidP="000B3B8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City of Edinburgh Council Nurture training </w:t>
      </w:r>
    </w:p>
    <w:p w14:paraId="6E2ED300" w14:textId="77777777" w:rsidR="006C3F26" w:rsidRDefault="006C3F26" w:rsidP="000B3B8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City of Edinburgh Council Autism Training</w:t>
      </w:r>
    </w:p>
    <w:p w14:paraId="15618D5B" w14:textId="2EF9069B" w:rsidR="006C3F26" w:rsidRDefault="006C3F26" w:rsidP="000B3B8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Inclusive communication training –</w:t>
      </w:r>
      <w:r w:rsidR="006867A8">
        <w:rPr>
          <w:rFonts w:ascii="Times New Roman" w:hAnsi="Times New Roman" w:cs="Times New Roman"/>
          <w:sz w:val="24"/>
          <w:szCs w:val="24"/>
        </w:rPr>
        <w:t>s</w:t>
      </w:r>
      <w:r>
        <w:rPr>
          <w:rFonts w:ascii="Times New Roman" w:hAnsi="Times New Roman" w:cs="Times New Roman"/>
          <w:sz w:val="24"/>
          <w:szCs w:val="24"/>
        </w:rPr>
        <w:t>chool Speech and Language link</w:t>
      </w:r>
    </w:p>
    <w:p w14:paraId="5A789454" w14:textId="12BE5E13" w:rsidR="006C3F26" w:rsidRDefault="006C3F26" w:rsidP="000B3B8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CALM physical intervention training - accredited online theory course and accredited physical intervention trainers</w:t>
      </w:r>
      <w:r w:rsidR="006E0544">
        <w:rPr>
          <w:rFonts w:ascii="Times New Roman" w:hAnsi="Times New Roman" w:cs="Times New Roman"/>
          <w:sz w:val="24"/>
          <w:szCs w:val="24"/>
        </w:rPr>
        <w:t xml:space="preserve"> (</w:t>
      </w:r>
      <w:r w:rsidR="00B556AE">
        <w:rPr>
          <w:rFonts w:ascii="Times New Roman" w:hAnsi="Times New Roman" w:cs="Times New Roman"/>
          <w:sz w:val="24"/>
          <w:szCs w:val="24"/>
        </w:rPr>
        <w:t xml:space="preserve">training </w:t>
      </w:r>
      <w:r w:rsidR="009C7C70">
        <w:rPr>
          <w:rFonts w:ascii="Times New Roman" w:hAnsi="Times New Roman" w:cs="Times New Roman"/>
          <w:sz w:val="24"/>
          <w:szCs w:val="24"/>
        </w:rPr>
        <w:t xml:space="preserve">record available) </w:t>
      </w:r>
    </w:p>
    <w:p w14:paraId="3B9F50A6" w14:textId="227F3C88" w:rsidR="006C3F26" w:rsidRPr="00CF45B8" w:rsidRDefault="006C3F26" w:rsidP="000B3B8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Sensory Processing – in</w:t>
      </w:r>
      <w:r w:rsidR="006867A8">
        <w:rPr>
          <w:rFonts w:ascii="Times New Roman" w:hAnsi="Times New Roman" w:cs="Times New Roman"/>
          <w:sz w:val="24"/>
          <w:szCs w:val="24"/>
        </w:rPr>
        <w:t xml:space="preserve"> </w:t>
      </w:r>
      <w:r>
        <w:rPr>
          <w:rFonts w:ascii="Times New Roman" w:hAnsi="Times New Roman" w:cs="Times New Roman"/>
          <w:sz w:val="24"/>
          <w:szCs w:val="24"/>
        </w:rPr>
        <w:t xml:space="preserve">house training </w:t>
      </w:r>
    </w:p>
    <w:p w14:paraId="375F12B6" w14:textId="77777777" w:rsidR="006C3F26" w:rsidRDefault="006C3F26" w:rsidP="004111DB">
      <w:pPr>
        <w:rPr>
          <w:rFonts w:ascii="Times New Roman" w:hAnsi="Times New Roman" w:cs="Times New Roman"/>
          <w:sz w:val="24"/>
          <w:szCs w:val="24"/>
        </w:rPr>
      </w:pPr>
    </w:p>
    <w:p w14:paraId="2C07E777" w14:textId="4647870A" w:rsidR="006C3F26" w:rsidRPr="00CE55E7" w:rsidRDefault="00C05AC8" w:rsidP="000B3B8B">
      <w:pPr>
        <w:pStyle w:val="ListParagraph"/>
        <w:numPr>
          <w:ilvl w:val="0"/>
          <w:numId w:val="3"/>
        </w:numPr>
        <w:rPr>
          <w:rFonts w:ascii="Times New Roman" w:hAnsi="Times New Roman" w:cs="Times New Roman"/>
          <w:b/>
          <w:bCs/>
          <w:sz w:val="24"/>
          <w:szCs w:val="24"/>
          <w:u w:val="single"/>
        </w:rPr>
      </w:pPr>
      <w:r w:rsidRPr="00CE55E7">
        <w:rPr>
          <w:rFonts w:ascii="Times New Roman" w:hAnsi="Times New Roman" w:cs="Times New Roman"/>
          <w:b/>
          <w:bCs/>
          <w:sz w:val="24"/>
          <w:szCs w:val="24"/>
          <w:u w:val="single"/>
        </w:rPr>
        <w:t xml:space="preserve">ROLES AND RESPONSIBILITIES </w:t>
      </w:r>
    </w:p>
    <w:p w14:paraId="14BEF2CF" w14:textId="6BA83F49" w:rsidR="008B39AE" w:rsidRDefault="00C05AC8" w:rsidP="006C3F26">
      <w:pPr>
        <w:ind w:left="360"/>
        <w:rPr>
          <w:rFonts w:ascii="Times New Roman" w:hAnsi="Times New Roman" w:cs="Times New Roman"/>
          <w:sz w:val="24"/>
          <w:szCs w:val="24"/>
        </w:rPr>
      </w:pPr>
      <w:r w:rsidRPr="008B39AE">
        <w:rPr>
          <w:rFonts w:ascii="Times New Roman" w:hAnsi="Times New Roman" w:cs="Times New Roman"/>
          <w:sz w:val="24"/>
          <w:szCs w:val="24"/>
        </w:rPr>
        <w:t xml:space="preserve">The headteacher has overall responsibility for ensuring the effective implementation of this policy. In particular, the headteacher ensures that the concerns of pupils are elicited, listened </w:t>
      </w:r>
      <w:r w:rsidR="008B39AE" w:rsidRPr="008B39AE">
        <w:rPr>
          <w:rFonts w:ascii="Times New Roman" w:hAnsi="Times New Roman" w:cs="Times New Roman"/>
          <w:sz w:val="24"/>
          <w:szCs w:val="24"/>
        </w:rPr>
        <w:t>to,</w:t>
      </w:r>
      <w:r w:rsidRPr="008B39AE">
        <w:rPr>
          <w:rFonts w:ascii="Times New Roman" w:hAnsi="Times New Roman" w:cs="Times New Roman"/>
          <w:sz w:val="24"/>
          <w:szCs w:val="24"/>
        </w:rPr>
        <w:t xml:space="preserve"> and appropriately addressed and that the provisions of ‘Getting it Right for Every Child’ are </w:t>
      </w:r>
      <w:r w:rsidR="002C7A15" w:rsidRPr="008B39AE">
        <w:rPr>
          <w:rFonts w:ascii="Times New Roman" w:hAnsi="Times New Roman" w:cs="Times New Roman"/>
          <w:sz w:val="24"/>
          <w:szCs w:val="24"/>
        </w:rPr>
        <w:t>considered</w:t>
      </w:r>
      <w:r w:rsidRPr="008B39AE">
        <w:rPr>
          <w:rFonts w:ascii="Times New Roman" w:hAnsi="Times New Roman" w:cs="Times New Roman"/>
          <w:sz w:val="24"/>
          <w:szCs w:val="24"/>
        </w:rPr>
        <w:t xml:space="preserve"> when working in partnership with children, families, and other professionals on issues of communication and behaviour. </w:t>
      </w:r>
    </w:p>
    <w:p w14:paraId="43CF0C47" w14:textId="77777777" w:rsidR="00932A53" w:rsidRDefault="00C05AC8" w:rsidP="006C3F26">
      <w:pPr>
        <w:ind w:left="360"/>
        <w:rPr>
          <w:rFonts w:ascii="Times New Roman" w:hAnsi="Times New Roman" w:cs="Times New Roman"/>
          <w:sz w:val="24"/>
          <w:szCs w:val="24"/>
        </w:rPr>
      </w:pPr>
      <w:r w:rsidRPr="008B39AE">
        <w:rPr>
          <w:rFonts w:ascii="Times New Roman" w:hAnsi="Times New Roman" w:cs="Times New Roman"/>
          <w:sz w:val="24"/>
          <w:szCs w:val="24"/>
        </w:rPr>
        <w:lastRenderedPageBreak/>
        <w:t>To do this they hav</w:t>
      </w:r>
      <w:r w:rsidR="004B66A3">
        <w:rPr>
          <w:rFonts w:ascii="Times New Roman" w:hAnsi="Times New Roman" w:cs="Times New Roman"/>
          <w:sz w:val="24"/>
          <w:szCs w:val="24"/>
        </w:rPr>
        <w:t xml:space="preserve">e delegated </w:t>
      </w:r>
      <w:r w:rsidR="00FC2384">
        <w:rPr>
          <w:rFonts w:ascii="Times New Roman" w:hAnsi="Times New Roman" w:cs="Times New Roman"/>
          <w:sz w:val="24"/>
          <w:szCs w:val="24"/>
        </w:rPr>
        <w:t>roles to</w:t>
      </w:r>
      <w:r w:rsidR="00932A53">
        <w:rPr>
          <w:rFonts w:ascii="Times New Roman" w:hAnsi="Times New Roman" w:cs="Times New Roman"/>
          <w:sz w:val="24"/>
          <w:szCs w:val="24"/>
        </w:rPr>
        <w:t>:</w:t>
      </w:r>
    </w:p>
    <w:p w14:paraId="41A176E5" w14:textId="77D95959" w:rsidR="00DC7C82" w:rsidRDefault="00932A53" w:rsidP="000B3B8B">
      <w:pPr>
        <w:pStyle w:val="ListParagraph"/>
        <w:numPr>
          <w:ilvl w:val="0"/>
          <w:numId w:val="20"/>
        </w:numPr>
        <w:rPr>
          <w:rFonts w:ascii="Times New Roman" w:hAnsi="Times New Roman" w:cs="Times New Roman"/>
          <w:sz w:val="24"/>
          <w:szCs w:val="24"/>
        </w:rPr>
      </w:pPr>
      <w:r w:rsidRPr="00DC7C82">
        <w:rPr>
          <w:rFonts w:ascii="Times New Roman" w:hAnsi="Times New Roman" w:cs="Times New Roman"/>
          <w:sz w:val="24"/>
          <w:szCs w:val="24"/>
        </w:rPr>
        <w:t xml:space="preserve">Deputy </w:t>
      </w:r>
      <w:r w:rsidR="00595F81">
        <w:rPr>
          <w:rFonts w:ascii="Times New Roman" w:hAnsi="Times New Roman" w:cs="Times New Roman"/>
          <w:sz w:val="24"/>
          <w:szCs w:val="24"/>
        </w:rPr>
        <w:t>H</w:t>
      </w:r>
      <w:r w:rsidRPr="00DC7C82">
        <w:rPr>
          <w:rFonts w:ascii="Times New Roman" w:hAnsi="Times New Roman" w:cs="Times New Roman"/>
          <w:sz w:val="24"/>
          <w:szCs w:val="24"/>
        </w:rPr>
        <w:t xml:space="preserve">ead </w:t>
      </w:r>
      <w:r w:rsidR="00595F81">
        <w:rPr>
          <w:rFonts w:ascii="Times New Roman" w:hAnsi="Times New Roman" w:cs="Times New Roman"/>
          <w:sz w:val="24"/>
          <w:szCs w:val="24"/>
        </w:rPr>
        <w:t>T</w:t>
      </w:r>
      <w:r w:rsidRPr="00DC7C82">
        <w:rPr>
          <w:rFonts w:ascii="Times New Roman" w:hAnsi="Times New Roman" w:cs="Times New Roman"/>
          <w:sz w:val="24"/>
          <w:szCs w:val="24"/>
        </w:rPr>
        <w:t xml:space="preserve">eacher </w:t>
      </w:r>
      <w:r w:rsidR="00595F81">
        <w:rPr>
          <w:rFonts w:ascii="Times New Roman" w:hAnsi="Times New Roman" w:cs="Times New Roman"/>
          <w:sz w:val="24"/>
          <w:szCs w:val="24"/>
        </w:rPr>
        <w:t xml:space="preserve">is </w:t>
      </w:r>
      <w:r w:rsidRPr="00DC7C82">
        <w:rPr>
          <w:rFonts w:ascii="Times New Roman" w:hAnsi="Times New Roman" w:cs="Times New Roman"/>
          <w:sz w:val="24"/>
          <w:szCs w:val="24"/>
        </w:rPr>
        <w:t xml:space="preserve">the Behaviour of Concern </w:t>
      </w:r>
      <w:r w:rsidR="007130B8">
        <w:rPr>
          <w:rFonts w:ascii="Times New Roman" w:hAnsi="Times New Roman" w:cs="Times New Roman"/>
          <w:sz w:val="24"/>
          <w:szCs w:val="24"/>
        </w:rPr>
        <w:t xml:space="preserve">Co-ordinator and </w:t>
      </w:r>
      <w:r w:rsidR="00B05EF2">
        <w:rPr>
          <w:rFonts w:ascii="Times New Roman" w:hAnsi="Times New Roman" w:cs="Times New Roman"/>
          <w:sz w:val="24"/>
          <w:szCs w:val="24"/>
        </w:rPr>
        <w:t xml:space="preserve">has responsibility for </w:t>
      </w:r>
      <w:r w:rsidR="00595F81">
        <w:rPr>
          <w:rFonts w:ascii="Times New Roman" w:hAnsi="Times New Roman" w:cs="Times New Roman"/>
          <w:sz w:val="24"/>
          <w:szCs w:val="24"/>
        </w:rPr>
        <w:t>SHE portal reporting</w:t>
      </w:r>
      <w:r w:rsidR="00B05EF2">
        <w:rPr>
          <w:rFonts w:ascii="Times New Roman" w:hAnsi="Times New Roman" w:cs="Times New Roman"/>
          <w:sz w:val="24"/>
          <w:szCs w:val="24"/>
        </w:rPr>
        <w:t>.</w:t>
      </w:r>
    </w:p>
    <w:p w14:paraId="3EA53F73" w14:textId="1E57959B" w:rsidR="00CE6967" w:rsidRDefault="00FC2384" w:rsidP="000B3B8B">
      <w:pPr>
        <w:pStyle w:val="ListParagraph"/>
        <w:numPr>
          <w:ilvl w:val="0"/>
          <w:numId w:val="20"/>
        </w:numPr>
        <w:rPr>
          <w:rFonts w:ascii="Times New Roman" w:hAnsi="Times New Roman" w:cs="Times New Roman"/>
          <w:sz w:val="24"/>
          <w:szCs w:val="24"/>
        </w:rPr>
      </w:pPr>
      <w:r w:rsidRPr="00DC7C82">
        <w:rPr>
          <w:rFonts w:ascii="Times New Roman" w:hAnsi="Times New Roman" w:cs="Times New Roman"/>
          <w:sz w:val="24"/>
          <w:szCs w:val="24"/>
        </w:rPr>
        <w:t>Year Heads</w:t>
      </w:r>
      <w:r w:rsidR="005736B7">
        <w:rPr>
          <w:rFonts w:ascii="Times New Roman" w:hAnsi="Times New Roman" w:cs="Times New Roman"/>
          <w:sz w:val="24"/>
          <w:szCs w:val="24"/>
        </w:rPr>
        <w:t xml:space="preserve"> have </w:t>
      </w:r>
      <w:r w:rsidR="00B371AE">
        <w:rPr>
          <w:rFonts w:ascii="Times New Roman" w:hAnsi="Times New Roman" w:cs="Times New Roman"/>
          <w:sz w:val="24"/>
          <w:szCs w:val="24"/>
        </w:rPr>
        <w:t>responsibility</w:t>
      </w:r>
      <w:r w:rsidRPr="00DC7C82">
        <w:rPr>
          <w:rFonts w:ascii="Times New Roman" w:hAnsi="Times New Roman" w:cs="Times New Roman"/>
          <w:sz w:val="24"/>
          <w:szCs w:val="24"/>
        </w:rPr>
        <w:t xml:space="preserve"> for the</w:t>
      </w:r>
      <w:r w:rsidR="00034848" w:rsidRPr="00DC7C82">
        <w:rPr>
          <w:rFonts w:ascii="Times New Roman" w:hAnsi="Times New Roman" w:cs="Times New Roman"/>
          <w:sz w:val="24"/>
          <w:szCs w:val="24"/>
        </w:rPr>
        <w:t xml:space="preserve"> </w:t>
      </w:r>
      <w:r w:rsidR="00715A9C">
        <w:rPr>
          <w:rFonts w:ascii="Times New Roman" w:hAnsi="Times New Roman" w:cs="Times New Roman"/>
          <w:sz w:val="24"/>
          <w:szCs w:val="24"/>
        </w:rPr>
        <w:t>Young Person</w:t>
      </w:r>
      <w:r w:rsidRPr="00DC7C82">
        <w:rPr>
          <w:rFonts w:ascii="Times New Roman" w:hAnsi="Times New Roman" w:cs="Times New Roman"/>
          <w:sz w:val="24"/>
          <w:szCs w:val="24"/>
        </w:rPr>
        <w:t xml:space="preserve"> planning </w:t>
      </w:r>
      <w:r w:rsidR="00550256" w:rsidRPr="00DC7C82">
        <w:rPr>
          <w:rFonts w:ascii="Times New Roman" w:hAnsi="Times New Roman" w:cs="Times New Roman"/>
          <w:sz w:val="24"/>
          <w:szCs w:val="24"/>
        </w:rPr>
        <w:t>process</w:t>
      </w:r>
      <w:r w:rsidR="00550256">
        <w:rPr>
          <w:rFonts w:ascii="Times New Roman" w:hAnsi="Times New Roman" w:cs="Times New Roman"/>
          <w:sz w:val="24"/>
          <w:szCs w:val="24"/>
        </w:rPr>
        <w:t xml:space="preserve">, </w:t>
      </w:r>
      <w:r w:rsidR="00550256" w:rsidRPr="00DC7C82">
        <w:rPr>
          <w:rFonts w:ascii="Times New Roman" w:hAnsi="Times New Roman" w:cs="Times New Roman"/>
          <w:sz w:val="24"/>
          <w:szCs w:val="24"/>
        </w:rPr>
        <w:t>implementing</w:t>
      </w:r>
      <w:r w:rsidRPr="00DC7C82">
        <w:rPr>
          <w:rFonts w:ascii="Times New Roman" w:hAnsi="Times New Roman" w:cs="Times New Roman"/>
          <w:sz w:val="24"/>
          <w:szCs w:val="24"/>
        </w:rPr>
        <w:t xml:space="preserve"> of interventions</w:t>
      </w:r>
      <w:r w:rsidR="00221C36" w:rsidRPr="00DC7C82">
        <w:rPr>
          <w:rFonts w:ascii="Times New Roman" w:hAnsi="Times New Roman" w:cs="Times New Roman"/>
          <w:sz w:val="24"/>
          <w:szCs w:val="24"/>
        </w:rPr>
        <w:t xml:space="preserve"> to support </w:t>
      </w:r>
      <w:r w:rsidR="00550256" w:rsidRPr="00DC7C82">
        <w:rPr>
          <w:rFonts w:ascii="Times New Roman" w:hAnsi="Times New Roman" w:cs="Times New Roman"/>
          <w:sz w:val="24"/>
          <w:szCs w:val="24"/>
        </w:rPr>
        <w:t>pupils,</w:t>
      </w:r>
      <w:r w:rsidR="009A2211">
        <w:rPr>
          <w:rFonts w:ascii="Times New Roman" w:hAnsi="Times New Roman" w:cs="Times New Roman"/>
          <w:sz w:val="24"/>
          <w:szCs w:val="24"/>
        </w:rPr>
        <w:t xml:space="preserve"> and writing of risk assessment / positive behaviour support plans</w:t>
      </w:r>
      <w:r w:rsidR="001947E7">
        <w:rPr>
          <w:rFonts w:ascii="Times New Roman" w:hAnsi="Times New Roman" w:cs="Times New Roman"/>
          <w:sz w:val="24"/>
          <w:szCs w:val="24"/>
        </w:rPr>
        <w:t>.</w:t>
      </w:r>
      <w:r w:rsidR="00550256">
        <w:rPr>
          <w:rFonts w:ascii="Times New Roman" w:hAnsi="Times New Roman" w:cs="Times New Roman"/>
          <w:sz w:val="24"/>
          <w:szCs w:val="24"/>
        </w:rPr>
        <w:t xml:space="preserve"> As well as main point of contact for parents</w:t>
      </w:r>
      <w:r w:rsidR="00F552EE">
        <w:rPr>
          <w:rFonts w:ascii="Times New Roman" w:hAnsi="Times New Roman" w:cs="Times New Roman"/>
          <w:sz w:val="24"/>
          <w:szCs w:val="24"/>
        </w:rPr>
        <w:t xml:space="preserve"> and other professionals. </w:t>
      </w:r>
    </w:p>
    <w:p w14:paraId="7F25D422" w14:textId="78AC0004" w:rsidR="00B371AE" w:rsidRPr="00CE6967" w:rsidRDefault="00B371AE" w:rsidP="000B3B8B">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 xml:space="preserve">Principal Teacher Support for Learning </w:t>
      </w:r>
      <w:r w:rsidR="006E11A2">
        <w:rPr>
          <w:rFonts w:ascii="Times New Roman" w:hAnsi="Times New Roman" w:cs="Times New Roman"/>
          <w:sz w:val="24"/>
          <w:szCs w:val="24"/>
        </w:rPr>
        <w:t>has responsibility for supporting interventions</w:t>
      </w:r>
      <w:r w:rsidR="009405CB">
        <w:rPr>
          <w:rFonts w:ascii="Times New Roman" w:hAnsi="Times New Roman" w:cs="Times New Roman"/>
          <w:sz w:val="24"/>
          <w:szCs w:val="24"/>
        </w:rPr>
        <w:t xml:space="preserve"> and leading </w:t>
      </w:r>
      <w:r w:rsidR="00EA70C4">
        <w:rPr>
          <w:rFonts w:ascii="Times New Roman" w:hAnsi="Times New Roman" w:cs="Times New Roman"/>
          <w:sz w:val="24"/>
          <w:szCs w:val="24"/>
        </w:rPr>
        <w:t xml:space="preserve">training in sensory processing. </w:t>
      </w:r>
    </w:p>
    <w:p w14:paraId="2BE04301" w14:textId="77777777" w:rsidR="00141EC8" w:rsidRDefault="00C05AC8" w:rsidP="006C3F26">
      <w:pPr>
        <w:ind w:left="360"/>
        <w:rPr>
          <w:rFonts w:ascii="Times New Roman" w:hAnsi="Times New Roman" w:cs="Times New Roman"/>
          <w:sz w:val="24"/>
          <w:szCs w:val="24"/>
        </w:rPr>
      </w:pPr>
      <w:r w:rsidRPr="008B39AE">
        <w:rPr>
          <w:rFonts w:ascii="Times New Roman" w:hAnsi="Times New Roman" w:cs="Times New Roman"/>
          <w:sz w:val="24"/>
          <w:szCs w:val="24"/>
        </w:rPr>
        <w:t xml:space="preserve">All staff are responsible for ensuring that the policy and procedures are followed. All staff encourage positive relationships and act as role models within our learning community. </w:t>
      </w:r>
    </w:p>
    <w:p w14:paraId="5E05DB50" w14:textId="77777777" w:rsidR="00141EC8" w:rsidRDefault="00C05AC8" w:rsidP="006C3F26">
      <w:pPr>
        <w:ind w:left="360"/>
        <w:rPr>
          <w:rFonts w:ascii="Times New Roman" w:hAnsi="Times New Roman" w:cs="Times New Roman"/>
          <w:sz w:val="24"/>
          <w:szCs w:val="24"/>
        </w:rPr>
      </w:pPr>
      <w:r w:rsidRPr="008B39AE">
        <w:rPr>
          <w:rFonts w:ascii="Times New Roman" w:hAnsi="Times New Roman" w:cs="Times New Roman"/>
          <w:sz w:val="24"/>
          <w:szCs w:val="24"/>
        </w:rPr>
        <w:t xml:space="preserve">Parents and families are regarded by the school as key partners who are asked to work in partnership with the school. Parents are expected to assist in maintaining positive relationships and support restorative approaches and high expectations for positive behaviour. Parents are invited to raise with the school any issues arising from the operation of the policy. </w:t>
      </w:r>
    </w:p>
    <w:p w14:paraId="1AB20D52" w14:textId="55775507" w:rsidR="00633CA0" w:rsidRDefault="00C05AC8" w:rsidP="006C3F26">
      <w:pPr>
        <w:ind w:left="360"/>
        <w:rPr>
          <w:rFonts w:ascii="Times New Roman" w:hAnsi="Times New Roman" w:cs="Times New Roman"/>
          <w:sz w:val="24"/>
          <w:szCs w:val="24"/>
        </w:rPr>
      </w:pPr>
      <w:r w:rsidRPr="008B39AE">
        <w:rPr>
          <w:rFonts w:ascii="Times New Roman" w:hAnsi="Times New Roman" w:cs="Times New Roman"/>
          <w:sz w:val="24"/>
          <w:szCs w:val="24"/>
        </w:rPr>
        <w:t xml:space="preserve">Learners participate in supporting this procedure and contribute to our positive school ethos. </w:t>
      </w:r>
    </w:p>
    <w:p w14:paraId="3D745840" w14:textId="2F9A8BDE" w:rsidR="00343D26" w:rsidRPr="008B39AE" w:rsidRDefault="00C05AC8" w:rsidP="006C3F26">
      <w:pPr>
        <w:ind w:left="360"/>
        <w:rPr>
          <w:rFonts w:ascii="Times New Roman" w:hAnsi="Times New Roman" w:cs="Times New Roman"/>
          <w:sz w:val="24"/>
          <w:szCs w:val="24"/>
        </w:rPr>
      </w:pPr>
      <w:r w:rsidRPr="008B39AE">
        <w:rPr>
          <w:rFonts w:ascii="Times New Roman" w:hAnsi="Times New Roman" w:cs="Times New Roman"/>
          <w:sz w:val="24"/>
          <w:szCs w:val="24"/>
        </w:rPr>
        <w:t xml:space="preserve">All learners know our school values. Learners are supported to ensure that incidents of disruption, violence, bullying and any form of harassment are reported. The implementation of this procedure allows learners to </w:t>
      </w:r>
      <w:r w:rsidR="00AB2BF7">
        <w:rPr>
          <w:rFonts w:ascii="Times New Roman" w:hAnsi="Times New Roman" w:cs="Times New Roman"/>
          <w:sz w:val="24"/>
          <w:szCs w:val="24"/>
        </w:rPr>
        <w:t xml:space="preserve">be supported in </w:t>
      </w:r>
      <w:r w:rsidRPr="008B39AE">
        <w:rPr>
          <w:rFonts w:ascii="Times New Roman" w:hAnsi="Times New Roman" w:cs="Times New Roman"/>
          <w:sz w:val="24"/>
          <w:szCs w:val="24"/>
        </w:rPr>
        <w:t>understan</w:t>
      </w:r>
      <w:r w:rsidR="00AB2BF7">
        <w:rPr>
          <w:rFonts w:ascii="Times New Roman" w:hAnsi="Times New Roman" w:cs="Times New Roman"/>
          <w:sz w:val="24"/>
          <w:szCs w:val="24"/>
        </w:rPr>
        <w:t xml:space="preserve">ding </w:t>
      </w:r>
      <w:r w:rsidRPr="008B39AE">
        <w:rPr>
          <w:rFonts w:ascii="Times New Roman" w:hAnsi="Times New Roman" w:cs="Times New Roman"/>
          <w:sz w:val="24"/>
          <w:szCs w:val="24"/>
        </w:rPr>
        <w:t xml:space="preserve">the cause and effect of their behaviour. </w:t>
      </w:r>
    </w:p>
    <w:p w14:paraId="1396714F" w14:textId="77777777" w:rsidR="00343D26" w:rsidRDefault="00343D26" w:rsidP="006C3F26">
      <w:pPr>
        <w:ind w:left="360"/>
        <w:rPr>
          <w:rFonts w:ascii="Times New Roman" w:hAnsi="Times New Roman" w:cs="Times New Roman"/>
          <w:sz w:val="24"/>
          <w:szCs w:val="24"/>
        </w:rPr>
      </w:pPr>
      <w:bookmarkStart w:id="0" w:name="_Hlk188954329"/>
    </w:p>
    <w:bookmarkEnd w:id="0"/>
    <w:p w14:paraId="62EFBD11" w14:textId="3F0FB9C8" w:rsidR="00343D26" w:rsidRPr="00343D26" w:rsidRDefault="00C05AC8" w:rsidP="000B3B8B">
      <w:pPr>
        <w:pStyle w:val="ListParagraph"/>
        <w:numPr>
          <w:ilvl w:val="0"/>
          <w:numId w:val="3"/>
        </w:numPr>
        <w:rPr>
          <w:rFonts w:ascii="Times New Roman" w:hAnsi="Times New Roman" w:cs="Times New Roman"/>
          <w:b/>
          <w:bCs/>
          <w:sz w:val="24"/>
          <w:szCs w:val="24"/>
          <w:u w:val="single"/>
        </w:rPr>
      </w:pPr>
      <w:r w:rsidRPr="00343D26">
        <w:rPr>
          <w:rFonts w:ascii="Times New Roman" w:hAnsi="Times New Roman" w:cs="Times New Roman"/>
          <w:b/>
          <w:bCs/>
          <w:sz w:val="24"/>
          <w:szCs w:val="24"/>
          <w:u w:val="single"/>
        </w:rPr>
        <w:t xml:space="preserve">EQUALITIES AND RIGHTS </w:t>
      </w:r>
      <w:r w:rsidR="00343D26">
        <w:rPr>
          <w:rFonts w:eastAsiaTheme="minorHAnsi"/>
          <w:noProof/>
        </w:rPr>
        <w:drawing>
          <wp:anchor distT="0" distB="0" distL="114300" distR="114300" simplePos="0" relativeHeight="251658242" behindDoc="0" locked="0" layoutInCell="1" allowOverlap="1" wp14:anchorId="4206B9FC" wp14:editId="1719D66F">
            <wp:simplePos x="0" y="0"/>
            <wp:positionH relativeFrom="column">
              <wp:posOffset>3947354</wp:posOffset>
            </wp:positionH>
            <wp:positionV relativeFrom="paragraph">
              <wp:posOffset>127027</wp:posOffset>
            </wp:positionV>
            <wp:extent cx="2704465" cy="1064895"/>
            <wp:effectExtent l="0" t="0" r="635" b="1905"/>
            <wp:wrapThrough wrapText="bothSides">
              <wp:wrapPolygon edited="0">
                <wp:start x="0" y="0"/>
                <wp:lineTo x="0" y="21252"/>
                <wp:lineTo x="21453" y="21252"/>
                <wp:lineTo x="21453" y="0"/>
                <wp:lineTo x="0" y="0"/>
              </wp:wrapPolygon>
            </wp:wrapThrough>
            <wp:docPr id="2026640249" name="Picture 2026640249" descr="The Equality Act 2010 (Previously known as D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Equality Act 2010 (Previously known as DD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04465" cy="1064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A765F0" w14:textId="2BFAAF6F" w:rsidR="00343D26" w:rsidRPr="00927A3A" w:rsidRDefault="00343D26" w:rsidP="00E723C0">
      <w:pPr>
        <w:spacing w:line="240" w:lineRule="auto"/>
        <w:ind w:left="360"/>
        <w:jc w:val="left"/>
        <w:rPr>
          <w:rFonts w:ascii="Times New Roman" w:eastAsiaTheme="minorHAnsi" w:hAnsi="Times New Roman" w:cs="Times New Roman"/>
          <w:kern w:val="2"/>
          <w:sz w:val="24"/>
          <w:szCs w:val="24"/>
          <w14:ligatures w14:val="standardContextual"/>
        </w:rPr>
      </w:pPr>
      <w:r w:rsidRPr="00343D26">
        <w:rPr>
          <w:rFonts w:ascii="Times New Roman" w:eastAsiaTheme="minorHAnsi" w:hAnsi="Times New Roman" w:cs="Times New Roman"/>
          <w:kern w:val="2"/>
          <w:sz w:val="24"/>
          <w:szCs w:val="24"/>
          <w14:ligatures w14:val="standardContextual"/>
        </w:rPr>
        <w:t>All staff implementing these procedures have responsibilities under The Equality Act 2010. Having due</w:t>
      </w:r>
      <w:r w:rsidR="00927A3A">
        <w:rPr>
          <w:rFonts w:ascii="Times New Roman" w:eastAsiaTheme="minorHAnsi" w:hAnsi="Times New Roman" w:cs="Times New Roman"/>
          <w:kern w:val="2"/>
          <w:sz w:val="24"/>
          <w:szCs w:val="24"/>
          <w14:ligatures w14:val="standardContextual"/>
        </w:rPr>
        <w:t xml:space="preserve"> </w:t>
      </w:r>
      <w:r w:rsidRPr="00927A3A">
        <w:rPr>
          <w:rFonts w:ascii="Times New Roman" w:eastAsiaTheme="minorHAnsi" w:hAnsi="Times New Roman" w:cs="Times New Roman"/>
          <w:kern w:val="2"/>
          <w:sz w:val="24"/>
          <w:szCs w:val="24"/>
          <w14:ligatures w14:val="standardContextual"/>
        </w:rPr>
        <w:t>regard for advancing equality includes</w:t>
      </w:r>
      <w:r w:rsidR="004D7754">
        <w:rPr>
          <w:rFonts w:ascii="Times New Roman" w:eastAsiaTheme="minorHAnsi" w:hAnsi="Times New Roman" w:cs="Times New Roman"/>
          <w:kern w:val="2"/>
          <w:sz w:val="24"/>
          <w:szCs w:val="24"/>
          <w14:ligatures w14:val="standardContextual"/>
        </w:rPr>
        <w:t>:</w:t>
      </w:r>
    </w:p>
    <w:p w14:paraId="32FEA492" w14:textId="43B496C7" w:rsidR="00343D26" w:rsidRPr="00666AB5" w:rsidRDefault="00343D26" w:rsidP="000B3B8B">
      <w:pPr>
        <w:pStyle w:val="ListParagraph"/>
        <w:numPr>
          <w:ilvl w:val="0"/>
          <w:numId w:val="4"/>
        </w:numPr>
        <w:spacing w:after="0" w:line="240" w:lineRule="auto"/>
        <w:jc w:val="left"/>
        <w:rPr>
          <w:rFonts w:ascii="Times New Roman" w:eastAsiaTheme="minorHAnsi" w:hAnsi="Times New Roman" w:cs="Times New Roman"/>
          <w:kern w:val="2"/>
          <w:sz w:val="24"/>
          <w:szCs w:val="24"/>
          <w14:ligatures w14:val="standardContextual"/>
        </w:rPr>
      </w:pPr>
      <w:r w:rsidRPr="00666AB5">
        <w:rPr>
          <w:rFonts w:ascii="Times New Roman" w:eastAsiaTheme="minorHAnsi" w:hAnsi="Times New Roman" w:cs="Times New Roman"/>
          <w:kern w:val="2"/>
          <w:sz w:val="24"/>
          <w:szCs w:val="24"/>
          <w14:ligatures w14:val="standardContextual"/>
        </w:rPr>
        <w:t>Removing or minimising disadvantages suffered by people due to their protected characteristics.</w:t>
      </w:r>
    </w:p>
    <w:p w14:paraId="00AD7EF8" w14:textId="6F26C378" w:rsidR="00343D26" w:rsidRPr="00666AB5" w:rsidRDefault="00343D26" w:rsidP="000B3B8B">
      <w:pPr>
        <w:pStyle w:val="ListParagraph"/>
        <w:numPr>
          <w:ilvl w:val="0"/>
          <w:numId w:val="4"/>
        </w:numPr>
        <w:spacing w:after="0" w:line="240" w:lineRule="auto"/>
        <w:jc w:val="left"/>
        <w:rPr>
          <w:rFonts w:ascii="Times New Roman" w:eastAsiaTheme="minorHAnsi" w:hAnsi="Times New Roman" w:cs="Times New Roman"/>
          <w:kern w:val="2"/>
          <w:sz w:val="24"/>
          <w:szCs w:val="24"/>
          <w14:ligatures w14:val="standardContextual"/>
        </w:rPr>
      </w:pPr>
      <w:r w:rsidRPr="00666AB5">
        <w:rPr>
          <w:rFonts w:ascii="Times New Roman" w:eastAsiaTheme="minorHAnsi" w:hAnsi="Times New Roman" w:cs="Times New Roman"/>
          <w:kern w:val="2"/>
          <w:sz w:val="24"/>
          <w:szCs w:val="24"/>
          <w14:ligatures w14:val="standardContextual"/>
        </w:rPr>
        <w:t>Taking steps to meet the needs of people with protected characteristics where these are different</w:t>
      </w:r>
      <w:r w:rsidR="00666AB5">
        <w:rPr>
          <w:rFonts w:ascii="Times New Roman" w:eastAsiaTheme="minorHAnsi" w:hAnsi="Times New Roman" w:cs="Times New Roman"/>
          <w:kern w:val="2"/>
          <w:sz w:val="24"/>
          <w:szCs w:val="24"/>
          <w14:ligatures w14:val="standardContextual"/>
        </w:rPr>
        <w:t xml:space="preserve"> </w:t>
      </w:r>
      <w:r w:rsidRPr="00666AB5">
        <w:rPr>
          <w:rFonts w:ascii="Times New Roman" w:eastAsiaTheme="minorHAnsi" w:hAnsi="Times New Roman" w:cs="Times New Roman"/>
          <w:kern w:val="2"/>
          <w:sz w:val="24"/>
          <w:szCs w:val="24"/>
          <w14:ligatures w14:val="standardContextual"/>
        </w:rPr>
        <w:t>from the needs of other people.</w:t>
      </w:r>
    </w:p>
    <w:p w14:paraId="1AECAB5D" w14:textId="08017AEB" w:rsidR="00343D26" w:rsidRPr="00666AB5" w:rsidRDefault="00343D26" w:rsidP="000B3B8B">
      <w:pPr>
        <w:pStyle w:val="ListParagraph"/>
        <w:numPr>
          <w:ilvl w:val="0"/>
          <w:numId w:val="4"/>
        </w:numPr>
        <w:spacing w:after="0" w:line="240" w:lineRule="auto"/>
        <w:jc w:val="left"/>
        <w:rPr>
          <w:rFonts w:ascii="Times New Roman" w:eastAsiaTheme="minorHAnsi" w:hAnsi="Times New Roman" w:cs="Times New Roman"/>
          <w:kern w:val="2"/>
          <w:sz w:val="24"/>
          <w:szCs w:val="24"/>
          <w14:ligatures w14:val="standardContextual"/>
        </w:rPr>
      </w:pPr>
      <w:r w:rsidRPr="00666AB5">
        <w:rPr>
          <w:rFonts w:ascii="Times New Roman" w:eastAsiaTheme="minorHAnsi" w:hAnsi="Times New Roman" w:cs="Times New Roman"/>
          <w:kern w:val="2"/>
          <w:sz w:val="24"/>
          <w:szCs w:val="24"/>
          <w14:ligatures w14:val="standardContextual"/>
        </w:rPr>
        <w:t>Addressing and preventing discrimination arising from disability</w:t>
      </w:r>
    </w:p>
    <w:p w14:paraId="5EECD4A3" w14:textId="4B6BA22D" w:rsidR="00343D26" w:rsidRPr="00666AB5" w:rsidRDefault="00343D26" w:rsidP="000B3B8B">
      <w:pPr>
        <w:pStyle w:val="ListParagraph"/>
        <w:numPr>
          <w:ilvl w:val="0"/>
          <w:numId w:val="4"/>
        </w:numPr>
        <w:spacing w:after="0" w:line="259" w:lineRule="auto"/>
        <w:jc w:val="left"/>
        <w:rPr>
          <w:rFonts w:ascii="Times New Roman" w:eastAsiaTheme="minorHAnsi" w:hAnsi="Times New Roman" w:cs="Times New Roman"/>
          <w:kern w:val="2"/>
          <w:sz w:val="24"/>
          <w:szCs w:val="24"/>
          <w14:ligatures w14:val="standardContextual"/>
        </w:rPr>
      </w:pPr>
      <w:r w:rsidRPr="00666AB5">
        <w:rPr>
          <w:rFonts w:ascii="Times New Roman" w:eastAsiaTheme="minorHAnsi" w:hAnsi="Times New Roman" w:cs="Times New Roman"/>
          <w:kern w:val="2"/>
          <w:sz w:val="24"/>
          <w:szCs w:val="24"/>
          <w14:ligatures w14:val="standardContextual"/>
        </w:rPr>
        <w:t>Making reasonable adjustments in relation to the implications of a learner’s additional support needs</w:t>
      </w:r>
      <w:r w:rsidR="00666AB5">
        <w:rPr>
          <w:rFonts w:ascii="Times New Roman" w:eastAsiaTheme="minorHAnsi" w:hAnsi="Times New Roman" w:cs="Times New Roman"/>
          <w:kern w:val="2"/>
          <w:sz w:val="24"/>
          <w:szCs w:val="24"/>
          <w14:ligatures w14:val="standardContextual"/>
        </w:rPr>
        <w:t xml:space="preserve"> </w:t>
      </w:r>
      <w:r w:rsidRPr="00666AB5">
        <w:rPr>
          <w:rFonts w:ascii="Times New Roman" w:eastAsiaTheme="minorHAnsi" w:hAnsi="Times New Roman" w:cs="Times New Roman"/>
          <w:kern w:val="2"/>
          <w:sz w:val="24"/>
          <w:szCs w:val="24"/>
          <w14:ligatures w14:val="standardContextual"/>
        </w:rPr>
        <w:t>or disability and the impact this may have on their relationships and behaviour.</w:t>
      </w:r>
    </w:p>
    <w:p w14:paraId="3EA64EB0" w14:textId="7E108810" w:rsidR="00343D26" w:rsidRPr="00666AB5" w:rsidRDefault="00343D26" w:rsidP="000B3B8B">
      <w:pPr>
        <w:pStyle w:val="ListParagraph"/>
        <w:numPr>
          <w:ilvl w:val="0"/>
          <w:numId w:val="4"/>
        </w:numPr>
        <w:spacing w:after="0" w:line="259" w:lineRule="auto"/>
        <w:jc w:val="left"/>
        <w:rPr>
          <w:rFonts w:ascii="Times New Roman" w:eastAsiaTheme="minorHAnsi" w:hAnsi="Times New Roman" w:cs="Times New Roman"/>
          <w:kern w:val="2"/>
          <w:sz w:val="24"/>
          <w:szCs w:val="24"/>
          <w14:ligatures w14:val="standardContextual"/>
        </w:rPr>
      </w:pPr>
      <w:r w:rsidRPr="00666AB5">
        <w:rPr>
          <w:rFonts w:ascii="Times New Roman" w:eastAsiaTheme="minorHAnsi" w:hAnsi="Times New Roman" w:cs="Times New Roman"/>
          <w:kern w:val="2"/>
          <w:sz w:val="24"/>
          <w:szCs w:val="24"/>
          <w14:ligatures w14:val="standardContextual"/>
        </w:rPr>
        <w:t>Paying due regard to cultural factors that are relevant in ensuring that the school’s ethos is inclusive.</w:t>
      </w:r>
    </w:p>
    <w:p w14:paraId="0D259374" w14:textId="5B40BEF4" w:rsidR="00343D26" w:rsidRPr="00666AB5" w:rsidRDefault="00343D26" w:rsidP="000B3B8B">
      <w:pPr>
        <w:pStyle w:val="ListParagraph"/>
        <w:numPr>
          <w:ilvl w:val="0"/>
          <w:numId w:val="4"/>
        </w:numPr>
        <w:spacing w:after="0" w:line="259" w:lineRule="auto"/>
        <w:jc w:val="left"/>
        <w:rPr>
          <w:rFonts w:ascii="Times New Roman" w:eastAsiaTheme="minorHAnsi" w:hAnsi="Times New Roman" w:cs="Times New Roman"/>
          <w:kern w:val="2"/>
          <w:sz w:val="24"/>
          <w:szCs w:val="24"/>
          <w14:ligatures w14:val="standardContextual"/>
        </w:rPr>
      </w:pPr>
      <w:r w:rsidRPr="00666AB5">
        <w:rPr>
          <w:rFonts w:ascii="Times New Roman" w:eastAsiaTheme="minorHAnsi" w:hAnsi="Times New Roman" w:cs="Times New Roman"/>
          <w:kern w:val="2"/>
          <w:sz w:val="24"/>
          <w:szCs w:val="24"/>
          <w14:ligatures w14:val="standardContextual"/>
        </w:rPr>
        <w:t>Implementing the local authority framework for preventing and responding to bullying.</w:t>
      </w:r>
    </w:p>
    <w:p w14:paraId="759670A0" w14:textId="77777777" w:rsidR="00343D26" w:rsidRPr="00B03633" w:rsidRDefault="00343D26" w:rsidP="00927A3A">
      <w:pPr>
        <w:pStyle w:val="ListParagraph"/>
        <w:spacing w:line="240" w:lineRule="auto"/>
        <w:jc w:val="left"/>
        <w:rPr>
          <w:rFonts w:ascii="Times New Roman" w:eastAsiaTheme="minorHAnsi" w:hAnsi="Times New Roman" w:cs="Times New Roman"/>
          <w:i/>
          <w:iCs/>
          <w:kern w:val="2"/>
          <w:sz w:val="24"/>
          <w:szCs w:val="24"/>
          <w:u w:val="single"/>
          <w14:ligatures w14:val="standardContextual"/>
        </w:rPr>
      </w:pPr>
    </w:p>
    <w:p w14:paraId="1EDDFB42" w14:textId="77777777" w:rsidR="00945C05" w:rsidRDefault="00845308" w:rsidP="00927A3A">
      <w:pPr>
        <w:spacing w:after="0"/>
        <w:jc w:val="left"/>
        <w:rPr>
          <w:rFonts w:ascii="Times New Roman" w:hAnsi="Times New Roman" w:cs="Times New Roman"/>
          <w:sz w:val="24"/>
          <w:szCs w:val="24"/>
        </w:rPr>
      </w:pPr>
      <w:r>
        <w:rPr>
          <w:rFonts w:ascii="Times New Roman" w:hAnsi="Times New Roman" w:cs="Times New Roman"/>
          <w:sz w:val="24"/>
          <w:szCs w:val="24"/>
        </w:rPr>
        <w:t xml:space="preserve">Concerns </w:t>
      </w:r>
      <w:r w:rsidR="000D5710">
        <w:rPr>
          <w:rFonts w:ascii="Times New Roman" w:hAnsi="Times New Roman" w:cs="Times New Roman"/>
          <w:sz w:val="24"/>
          <w:szCs w:val="24"/>
        </w:rPr>
        <w:t xml:space="preserve">can be </w:t>
      </w:r>
      <w:r w:rsidR="00945C05">
        <w:rPr>
          <w:rFonts w:ascii="Times New Roman" w:hAnsi="Times New Roman" w:cs="Times New Roman"/>
          <w:sz w:val="24"/>
          <w:szCs w:val="24"/>
        </w:rPr>
        <w:t xml:space="preserve">reported </w:t>
      </w:r>
      <w:r w:rsidR="000D5710">
        <w:rPr>
          <w:rFonts w:ascii="Times New Roman" w:hAnsi="Times New Roman" w:cs="Times New Roman"/>
          <w:sz w:val="24"/>
          <w:szCs w:val="24"/>
        </w:rPr>
        <w:t xml:space="preserve">to / by staff and recorded on Wellbeing Concern forms </w:t>
      </w:r>
      <w:r w:rsidR="00A0401C">
        <w:rPr>
          <w:rFonts w:ascii="Times New Roman" w:hAnsi="Times New Roman" w:cs="Times New Roman"/>
          <w:sz w:val="24"/>
          <w:szCs w:val="24"/>
        </w:rPr>
        <w:t>which are then processed by Year Heads</w:t>
      </w:r>
      <w:r w:rsidR="00945C05">
        <w:rPr>
          <w:rFonts w:ascii="Times New Roman" w:hAnsi="Times New Roman" w:cs="Times New Roman"/>
          <w:sz w:val="24"/>
          <w:szCs w:val="24"/>
        </w:rPr>
        <w:t xml:space="preserve">. </w:t>
      </w:r>
    </w:p>
    <w:p w14:paraId="317874C0" w14:textId="77777777" w:rsidR="00945C05" w:rsidRDefault="00945C05" w:rsidP="00927A3A">
      <w:pPr>
        <w:spacing w:after="0"/>
        <w:jc w:val="left"/>
        <w:rPr>
          <w:rFonts w:ascii="Times New Roman" w:hAnsi="Times New Roman" w:cs="Times New Roman"/>
          <w:sz w:val="24"/>
          <w:szCs w:val="24"/>
        </w:rPr>
      </w:pPr>
    </w:p>
    <w:p w14:paraId="6D527D0D" w14:textId="77777777" w:rsidR="00240768" w:rsidRDefault="00945C05" w:rsidP="00927A3A">
      <w:pPr>
        <w:spacing w:after="0"/>
        <w:jc w:val="left"/>
        <w:rPr>
          <w:rFonts w:ascii="Times New Roman" w:hAnsi="Times New Roman" w:cs="Times New Roman"/>
          <w:sz w:val="24"/>
          <w:szCs w:val="24"/>
        </w:rPr>
      </w:pPr>
      <w:r>
        <w:rPr>
          <w:rFonts w:ascii="Times New Roman" w:hAnsi="Times New Roman" w:cs="Times New Roman"/>
          <w:sz w:val="24"/>
          <w:szCs w:val="24"/>
        </w:rPr>
        <w:t xml:space="preserve">Complaints can be made to </w:t>
      </w:r>
      <w:r w:rsidR="00240768">
        <w:rPr>
          <w:rFonts w:ascii="Times New Roman" w:hAnsi="Times New Roman" w:cs="Times New Roman"/>
          <w:sz w:val="24"/>
          <w:szCs w:val="24"/>
        </w:rPr>
        <w:t xml:space="preserve">school SLT via email or phone call. </w:t>
      </w:r>
    </w:p>
    <w:p w14:paraId="26D6A200" w14:textId="77777777" w:rsidR="00240768" w:rsidRDefault="00240768" w:rsidP="00927A3A">
      <w:pPr>
        <w:spacing w:after="0"/>
        <w:jc w:val="left"/>
        <w:rPr>
          <w:rFonts w:ascii="Times New Roman" w:hAnsi="Times New Roman" w:cs="Times New Roman"/>
          <w:sz w:val="24"/>
          <w:szCs w:val="24"/>
        </w:rPr>
      </w:pPr>
    </w:p>
    <w:p w14:paraId="51596C63" w14:textId="3788AD4E" w:rsidR="00724DFC" w:rsidRDefault="00240768" w:rsidP="00927A3A">
      <w:pPr>
        <w:spacing w:after="0"/>
        <w:jc w:val="left"/>
        <w:rPr>
          <w:rFonts w:ascii="Times New Roman" w:hAnsi="Times New Roman" w:cs="Times New Roman"/>
          <w:sz w:val="24"/>
          <w:szCs w:val="24"/>
        </w:rPr>
      </w:pPr>
      <w:r>
        <w:rPr>
          <w:rFonts w:ascii="Times New Roman" w:hAnsi="Times New Roman" w:cs="Times New Roman"/>
          <w:sz w:val="24"/>
          <w:szCs w:val="24"/>
        </w:rPr>
        <w:t xml:space="preserve">Compliments can be </w:t>
      </w:r>
      <w:r w:rsidR="00724DFC">
        <w:rPr>
          <w:rFonts w:ascii="Times New Roman" w:hAnsi="Times New Roman" w:cs="Times New Roman"/>
          <w:sz w:val="24"/>
          <w:szCs w:val="24"/>
        </w:rPr>
        <w:t xml:space="preserve">given through pupil diaries, emailing the school or by phoning the school. </w:t>
      </w:r>
    </w:p>
    <w:p w14:paraId="29636AF9" w14:textId="77777777" w:rsidR="00724DFC" w:rsidRPr="009627D3" w:rsidRDefault="00724DFC" w:rsidP="009627D3">
      <w:pPr>
        <w:spacing w:after="0"/>
        <w:rPr>
          <w:rFonts w:ascii="Times New Roman" w:hAnsi="Times New Roman" w:cs="Times New Roman"/>
          <w:sz w:val="36"/>
          <w:szCs w:val="36"/>
        </w:rPr>
      </w:pPr>
    </w:p>
    <w:p w14:paraId="24C5D38D" w14:textId="54517F98" w:rsidR="00CE55E7" w:rsidRPr="00CE55E7" w:rsidRDefault="00CE55E7" w:rsidP="000B3B8B">
      <w:pPr>
        <w:pStyle w:val="ListParagraph"/>
        <w:numPr>
          <w:ilvl w:val="0"/>
          <w:numId w:val="3"/>
        </w:numPr>
        <w:rPr>
          <w:rFonts w:ascii="Times New Roman" w:hAnsi="Times New Roman" w:cs="Times New Roman"/>
          <w:b/>
          <w:bCs/>
          <w:sz w:val="24"/>
          <w:szCs w:val="24"/>
          <w:u w:val="single"/>
        </w:rPr>
      </w:pPr>
      <w:r w:rsidRPr="00CE55E7">
        <w:rPr>
          <w:rFonts w:ascii="Times New Roman" w:hAnsi="Times New Roman" w:cs="Times New Roman"/>
          <w:b/>
          <w:bCs/>
          <w:sz w:val="24"/>
          <w:szCs w:val="24"/>
          <w:u w:val="single"/>
        </w:rPr>
        <w:t>RECORD KEEPING</w:t>
      </w:r>
    </w:p>
    <w:p w14:paraId="6814D874" w14:textId="77777777" w:rsidR="004D5AC0" w:rsidRPr="004D5AC0" w:rsidRDefault="00CE55E7" w:rsidP="00CE55E7">
      <w:pPr>
        <w:rPr>
          <w:rFonts w:ascii="Times New Roman" w:hAnsi="Times New Roman" w:cs="Times New Roman"/>
          <w:b/>
          <w:bCs/>
          <w:sz w:val="24"/>
          <w:szCs w:val="24"/>
        </w:rPr>
      </w:pPr>
      <w:r w:rsidRPr="00CE55E7">
        <w:rPr>
          <w:rFonts w:ascii="Times New Roman" w:hAnsi="Times New Roman" w:cs="Times New Roman"/>
          <w:sz w:val="24"/>
          <w:szCs w:val="24"/>
        </w:rPr>
        <w:t xml:space="preserve"> </w:t>
      </w:r>
      <w:r w:rsidRPr="004D5AC0">
        <w:rPr>
          <w:rFonts w:ascii="Times New Roman" w:hAnsi="Times New Roman" w:cs="Times New Roman"/>
          <w:b/>
          <w:bCs/>
          <w:sz w:val="24"/>
          <w:szCs w:val="24"/>
        </w:rPr>
        <w:t xml:space="preserve">Reflection, evaluation and de-briefing strategies </w:t>
      </w:r>
    </w:p>
    <w:p w14:paraId="32188668" w14:textId="77777777" w:rsidR="00A219EB" w:rsidRDefault="00CE55E7" w:rsidP="00CE55E7">
      <w:pPr>
        <w:rPr>
          <w:rFonts w:ascii="Times New Roman" w:hAnsi="Times New Roman" w:cs="Times New Roman"/>
          <w:sz w:val="24"/>
          <w:szCs w:val="24"/>
        </w:rPr>
      </w:pPr>
      <w:r w:rsidRPr="00CE55E7">
        <w:rPr>
          <w:rFonts w:ascii="Times New Roman" w:hAnsi="Times New Roman" w:cs="Times New Roman"/>
          <w:sz w:val="24"/>
          <w:szCs w:val="24"/>
        </w:rPr>
        <w:t xml:space="preserve">The school records any incidents of behaviour requiring significant support on the school database called SEEMIS. Details will include an interpretation of events by different parties (including the child), possible </w:t>
      </w:r>
      <w:r w:rsidRPr="00CE55E7">
        <w:rPr>
          <w:rFonts w:ascii="Times New Roman" w:hAnsi="Times New Roman" w:cs="Times New Roman"/>
          <w:sz w:val="24"/>
          <w:szCs w:val="24"/>
        </w:rPr>
        <w:lastRenderedPageBreak/>
        <w:t>factors of settings, triggers, reasonable adjustments in place, an evaluation of how the incident was managed and ‘lessons learned’ to help prevent or better deal with a similar incident arising again.</w:t>
      </w:r>
    </w:p>
    <w:p w14:paraId="16A973DE" w14:textId="77777777" w:rsidR="00A219EB" w:rsidRDefault="00CE55E7" w:rsidP="00CE55E7">
      <w:pPr>
        <w:rPr>
          <w:rFonts w:ascii="Times New Roman" w:hAnsi="Times New Roman" w:cs="Times New Roman"/>
          <w:sz w:val="24"/>
          <w:szCs w:val="24"/>
        </w:rPr>
      </w:pPr>
      <w:r w:rsidRPr="00CE55E7">
        <w:rPr>
          <w:rFonts w:ascii="Times New Roman" w:hAnsi="Times New Roman" w:cs="Times New Roman"/>
          <w:sz w:val="24"/>
          <w:szCs w:val="24"/>
        </w:rPr>
        <w:t xml:space="preserve"> Incidents that have resulted in physical harm or physical intervention being used to prevent harm are recorded on the council health and safety database (SHE portal). </w:t>
      </w:r>
    </w:p>
    <w:p w14:paraId="0DFEA76A" w14:textId="1D92A199" w:rsidR="004D5AC0" w:rsidRDefault="00CE55E7" w:rsidP="00CE55E7">
      <w:pPr>
        <w:rPr>
          <w:rFonts w:ascii="Times New Roman" w:hAnsi="Times New Roman" w:cs="Times New Roman"/>
          <w:sz w:val="24"/>
          <w:szCs w:val="24"/>
        </w:rPr>
      </w:pPr>
      <w:r w:rsidRPr="000B7247">
        <w:rPr>
          <w:rFonts w:ascii="Times New Roman" w:hAnsi="Times New Roman" w:cs="Times New Roman"/>
          <w:sz w:val="24"/>
          <w:szCs w:val="24"/>
        </w:rPr>
        <w:t xml:space="preserve">The </w:t>
      </w:r>
      <w:r w:rsidR="00987F1C">
        <w:rPr>
          <w:rFonts w:ascii="Times New Roman" w:hAnsi="Times New Roman" w:cs="Times New Roman"/>
          <w:sz w:val="24"/>
          <w:szCs w:val="24"/>
        </w:rPr>
        <w:t>Extended</w:t>
      </w:r>
      <w:r w:rsidRPr="000B7247">
        <w:rPr>
          <w:rFonts w:ascii="Times New Roman" w:hAnsi="Times New Roman" w:cs="Times New Roman"/>
          <w:sz w:val="24"/>
          <w:szCs w:val="24"/>
        </w:rPr>
        <w:t xml:space="preserve"> Management Team reviews these records of incidents on a regular basis. Please find below a list of all Records, including completed forms that may be generated or amended by this procedure.</w:t>
      </w:r>
    </w:p>
    <w:p w14:paraId="7626C6B1" w14:textId="50135071" w:rsidR="00935113" w:rsidRDefault="00935113" w:rsidP="000B3B8B">
      <w:pPr>
        <w:pStyle w:val="ListParagraph"/>
        <w:numPr>
          <w:ilvl w:val="0"/>
          <w:numId w:val="23"/>
        </w:numPr>
        <w:rPr>
          <w:rFonts w:ascii="Times New Roman" w:hAnsi="Times New Roman" w:cs="Times New Roman"/>
          <w:sz w:val="24"/>
          <w:szCs w:val="24"/>
        </w:rPr>
      </w:pPr>
      <w:r>
        <w:rPr>
          <w:rFonts w:ascii="Times New Roman" w:hAnsi="Times New Roman" w:cs="Times New Roman"/>
          <w:sz w:val="24"/>
          <w:szCs w:val="24"/>
        </w:rPr>
        <w:t>Wellbeing</w:t>
      </w:r>
      <w:r w:rsidR="0000540A">
        <w:rPr>
          <w:rFonts w:ascii="Times New Roman" w:hAnsi="Times New Roman" w:cs="Times New Roman"/>
          <w:sz w:val="24"/>
          <w:szCs w:val="24"/>
        </w:rPr>
        <w:t xml:space="preserve"> </w:t>
      </w:r>
      <w:r>
        <w:rPr>
          <w:rFonts w:ascii="Times New Roman" w:hAnsi="Times New Roman" w:cs="Times New Roman"/>
          <w:sz w:val="24"/>
          <w:szCs w:val="24"/>
        </w:rPr>
        <w:t>C</w:t>
      </w:r>
      <w:r w:rsidR="0000540A">
        <w:rPr>
          <w:rFonts w:ascii="Times New Roman" w:hAnsi="Times New Roman" w:cs="Times New Roman"/>
          <w:sz w:val="24"/>
          <w:szCs w:val="24"/>
        </w:rPr>
        <w:t>oncern form</w:t>
      </w:r>
      <w:r>
        <w:rPr>
          <w:rFonts w:ascii="Times New Roman" w:hAnsi="Times New Roman" w:cs="Times New Roman"/>
          <w:sz w:val="24"/>
          <w:szCs w:val="24"/>
        </w:rPr>
        <w:t xml:space="preserve"> and </w:t>
      </w:r>
      <w:r w:rsidRPr="00935113">
        <w:rPr>
          <w:rFonts w:ascii="Times New Roman" w:hAnsi="Times New Roman" w:cs="Times New Roman"/>
          <w:sz w:val="24"/>
          <w:szCs w:val="24"/>
        </w:rPr>
        <w:t xml:space="preserve">Wellbeing </w:t>
      </w:r>
      <w:r>
        <w:rPr>
          <w:rFonts w:ascii="Times New Roman" w:hAnsi="Times New Roman" w:cs="Times New Roman"/>
          <w:sz w:val="24"/>
          <w:szCs w:val="24"/>
        </w:rPr>
        <w:t>C</w:t>
      </w:r>
      <w:r w:rsidRPr="00935113">
        <w:rPr>
          <w:rFonts w:ascii="Times New Roman" w:hAnsi="Times New Roman" w:cs="Times New Roman"/>
          <w:sz w:val="24"/>
          <w:szCs w:val="24"/>
        </w:rPr>
        <w:t xml:space="preserve">oncern chronology </w:t>
      </w:r>
    </w:p>
    <w:p w14:paraId="6EE44C42" w14:textId="5465D1A0" w:rsidR="001C497B" w:rsidRPr="00935113" w:rsidRDefault="001C497B" w:rsidP="000B3B8B">
      <w:pPr>
        <w:pStyle w:val="ListParagraph"/>
        <w:numPr>
          <w:ilvl w:val="0"/>
          <w:numId w:val="23"/>
        </w:numPr>
        <w:rPr>
          <w:rFonts w:ascii="Times New Roman" w:hAnsi="Times New Roman" w:cs="Times New Roman"/>
          <w:sz w:val="24"/>
          <w:szCs w:val="24"/>
        </w:rPr>
      </w:pPr>
      <w:r>
        <w:rPr>
          <w:rFonts w:ascii="Times New Roman" w:hAnsi="Times New Roman" w:cs="Times New Roman"/>
          <w:sz w:val="24"/>
          <w:szCs w:val="24"/>
        </w:rPr>
        <w:t xml:space="preserve">Child Protection records if applicable </w:t>
      </w:r>
    </w:p>
    <w:p w14:paraId="7701CE82" w14:textId="390C993D" w:rsidR="0000540A" w:rsidRDefault="0000540A" w:rsidP="000B3B8B">
      <w:pPr>
        <w:pStyle w:val="ListParagraph"/>
        <w:numPr>
          <w:ilvl w:val="0"/>
          <w:numId w:val="23"/>
        </w:numPr>
        <w:rPr>
          <w:rFonts w:ascii="Times New Roman" w:hAnsi="Times New Roman" w:cs="Times New Roman"/>
          <w:sz w:val="24"/>
          <w:szCs w:val="24"/>
        </w:rPr>
      </w:pPr>
      <w:r>
        <w:rPr>
          <w:rFonts w:ascii="Times New Roman" w:hAnsi="Times New Roman" w:cs="Times New Roman"/>
          <w:sz w:val="24"/>
          <w:szCs w:val="24"/>
        </w:rPr>
        <w:t xml:space="preserve">Seemis </w:t>
      </w:r>
      <w:r w:rsidR="00935113">
        <w:rPr>
          <w:rFonts w:ascii="Times New Roman" w:hAnsi="Times New Roman" w:cs="Times New Roman"/>
          <w:sz w:val="24"/>
          <w:szCs w:val="24"/>
        </w:rPr>
        <w:t>pastoral</w:t>
      </w:r>
      <w:r>
        <w:rPr>
          <w:rFonts w:ascii="Times New Roman" w:hAnsi="Times New Roman" w:cs="Times New Roman"/>
          <w:sz w:val="24"/>
          <w:szCs w:val="24"/>
        </w:rPr>
        <w:t xml:space="preserve"> notes</w:t>
      </w:r>
    </w:p>
    <w:p w14:paraId="095F9E9A" w14:textId="79FBD75F" w:rsidR="0000540A" w:rsidRDefault="0000540A" w:rsidP="000B3B8B">
      <w:pPr>
        <w:pStyle w:val="ListParagraph"/>
        <w:numPr>
          <w:ilvl w:val="0"/>
          <w:numId w:val="23"/>
        </w:numPr>
        <w:rPr>
          <w:rFonts w:ascii="Times New Roman" w:hAnsi="Times New Roman" w:cs="Times New Roman"/>
          <w:sz w:val="24"/>
          <w:szCs w:val="24"/>
        </w:rPr>
      </w:pPr>
      <w:r>
        <w:rPr>
          <w:rFonts w:ascii="Times New Roman" w:hAnsi="Times New Roman" w:cs="Times New Roman"/>
          <w:sz w:val="24"/>
          <w:szCs w:val="24"/>
        </w:rPr>
        <w:t>S</w:t>
      </w:r>
      <w:r w:rsidR="00935113">
        <w:rPr>
          <w:rFonts w:ascii="Times New Roman" w:hAnsi="Times New Roman" w:cs="Times New Roman"/>
          <w:sz w:val="24"/>
          <w:szCs w:val="24"/>
        </w:rPr>
        <w:t>HE</w:t>
      </w:r>
      <w:r>
        <w:rPr>
          <w:rFonts w:ascii="Times New Roman" w:hAnsi="Times New Roman" w:cs="Times New Roman"/>
          <w:sz w:val="24"/>
          <w:szCs w:val="24"/>
        </w:rPr>
        <w:t xml:space="preserve"> Portal </w:t>
      </w:r>
      <w:r w:rsidR="008966F1">
        <w:rPr>
          <w:rFonts w:ascii="Times New Roman" w:hAnsi="Times New Roman" w:cs="Times New Roman"/>
          <w:sz w:val="24"/>
          <w:szCs w:val="24"/>
        </w:rPr>
        <w:t>reports</w:t>
      </w:r>
    </w:p>
    <w:p w14:paraId="50179B57" w14:textId="22D90BF7" w:rsidR="00407373" w:rsidRDefault="00407373" w:rsidP="000B3B8B">
      <w:pPr>
        <w:pStyle w:val="ListParagraph"/>
        <w:numPr>
          <w:ilvl w:val="0"/>
          <w:numId w:val="23"/>
        </w:numPr>
        <w:rPr>
          <w:rFonts w:ascii="Times New Roman" w:hAnsi="Times New Roman" w:cs="Times New Roman"/>
          <w:sz w:val="24"/>
          <w:szCs w:val="24"/>
        </w:rPr>
      </w:pPr>
      <w:r>
        <w:rPr>
          <w:rFonts w:ascii="Times New Roman" w:hAnsi="Times New Roman" w:cs="Times New Roman"/>
          <w:sz w:val="24"/>
          <w:szCs w:val="24"/>
        </w:rPr>
        <w:t>ABC Chart</w:t>
      </w:r>
    </w:p>
    <w:p w14:paraId="7FA35672" w14:textId="1765AD04" w:rsidR="0073783D" w:rsidRDefault="0073783D" w:rsidP="000B3B8B">
      <w:pPr>
        <w:pStyle w:val="ListParagraph"/>
        <w:numPr>
          <w:ilvl w:val="0"/>
          <w:numId w:val="23"/>
        </w:numPr>
        <w:rPr>
          <w:rFonts w:ascii="Times New Roman" w:hAnsi="Times New Roman" w:cs="Times New Roman"/>
          <w:sz w:val="24"/>
          <w:szCs w:val="24"/>
        </w:rPr>
      </w:pPr>
      <w:r>
        <w:rPr>
          <w:rFonts w:ascii="Times New Roman" w:hAnsi="Times New Roman" w:cs="Times New Roman"/>
          <w:sz w:val="24"/>
          <w:szCs w:val="24"/>
        </w:rPr>
        <w:t xml:space="preserve">Risk assessment and positive </w:t>
      </w:r>
      <w:r w:rsidR="007020FD">
        <w:rPr>
          <w:rFonts w:ascii="Times New Roman" w:hAnsi="Times New Roman" w:cs="Times New Roman"/>
          <w:sz w:val="24"/>
          <w:szCs w:val="24"/>
        </w:rPr>
        <w:t>behaviour support plan</w:t>
      </w:r>
    </w:p>
    <w:p w14:paraId="15FD3FE8" w14:textId="6FAD7C5D" w:rsidR="0000540A" w:rsidRPr="000B7247" w:rsidRDefault="007020FD" w:rsidP="000B3B8B">
      <w:pPr>
        <w:pStyle w:val="ListParagraph"/>
        <w:numPr>
          <w:ilvl w:val="0"/>
          <w:numId w:val="23"/>
        </w:numPr>
        <w:rPr>
          <w:rFonts w:ascii="Times New Roman" w:hAnsi="Times New Roman" w:cs="Times New Roman"/>
          <w:sz w:val="24"/>
          <w:szCs w:val="24"/>
        </w:rPr>
      </w:pPr>
      <w:r>
        <w:rPr>
          <w:rFonts w:ascii="Times New Roman" w:hAnsi="Times New Roman" w:cs="Times New Roman"/>
          <w:sz w:val="24"/>
          <w:szCs w:val="24"/>
        </w:rPr>
        <w:t xml:space="preserve">CALM </w:t>
      </w:r>
      <w:r w:rsidR="008966F1">
        <w:rPr>
          <w:rFonts w:ascii="Times New Roman" w:hAnsi="Times New Roman" w:cs="Times New Roman"/>
          <w:sz w:val="24"/>
          <w:szCs w:val="24"/>
        </w:rPr>
        <w:t>physical</w:t>
      </w:r>
      <w:r>
        <w:rPr>
          <w:rFonts w:ascii="Times New Roman" w:hAnsi="Times New Roman" w:cs="Times New Roman"/>
          <w:sz w:val="24"/>
          <w:szCs w:val="24"/>
        </w:rPr>
        <w:t xml:space="preserve"> intervention record </w:t>
      </w:r>
    </w:p>
    <w:p w14:paraId="4AE04A5B" w14:textId="77777777" w:rsidR="004D5AC0" w:rsidRDefault="004D5AC0" w:rsidP="00CE55E7">
      <w:pPr>
        <w:rPr>
          <w:rFonts w:ascii="Times New Roman" w:hAnsi="Times New Roman" w:cs="Times New Roman"/>
          <w:sz w:val="24"/>
          <w:szCs w:val="24"/>
        </w:rPr>
      </w:pPr>
    </w:p>
    <w:p w14:paraId="0266DF32" w14:textId="3F8D2129" w:rsidR="00A219EB" w:rsidRPr="00A219EB" w:rsidRDefault="00CE55E7" w:rsidP="000B3B8B">
      <w:pPr>
        <w:pStyle w:val="ListParagraph"/>
        <w:numPr>
          <w:ilvl w:val="0"/>
          <w:numId w:val="3"/>
        </w:numPr>
        <w:rPr>
          <w:rFonts w:ascii="Times New Roman" w:hAnsi="Times New Roman" w:cs="Times New Roman"/>
          <w:b/>
          <w:bCs/>
          <w:sz w:val="24"/>
          <w:szCs w:val="24"/>
          <w:u w:val="single"/>
        </w:rPr>
      </w:pPr>
      <w:r w:rsidRPr="00A219EB">
        <w:rPr>
          <w:rFonts w:ascii="Times New Roman" w:hAnsi="Times New Roman" w:cs="Times New Roman"/>
          <w:b/>
          <w:bCs/>
          <w:sz w:val="24"/>
          <w:szCs w:val="24"/>
          <w:u w:val="single"/>
        </w:rPr>
        <w:t xml:space="preserve">SELF EVALUATION AND REVIEW </w:t>
      </w:r>
    </w:p>
    <w:p w14:paraId="10C67EC4" w14:textId="77777777" w:rsidR="00212E18" w:rsidRDefault="00212E18" w:rsidP="00212E18">
      <w:pPr>
        <w:rPr>
          <w:rFonts w:ascii="Times New Roman" w:hAnsi="Times New Roman" w:cs="Times New Roman"/>
          <w:sz w:val="24"/>
          <w:szCs w:val="24"/>
        </w:rPr>
      </w:pPr>
      <w:r w:rsidRPr="00212E18">
        <w:rPr>
          <w:rFonts w:ascii="Times New Roman" w:hAnsi="Times New Roman" w:cs="Times New Roman"/>
          <w:sz w:val="24"/>
          <w:szCs w:val="24"/>
        </w:rPr>
        <w:t xml:space="preserve">This position paper will be published on our school website, and all stakeholders will be made aware of its contents and where to find it. </w:t>
      </w:r>
    </w:p>
    <w:p w14:paraId="154E9FF3" w14:textId="4EC2CC3F" w:rsidR="000408DD" w:rsidRPr="00212E18" w:rsidRDefault="00CE4DB6" w:rsidP="00212E18">
      <w:pPr>
        <w:rPr>
          <w:rFonts w:ascii="Times New Roman" w:hAnsi="Times New Roman" w:cs="Times New Roman"/>
          <w:sz w:val="24"/>
          <w:szCs w:val="24"/>
        </w:rPr>
      </w:pPr>
      <w:r w:rsidRPr="00212E18">
        <w:rPr>
          <w:rFonts w:ascii="Times New Roman" w:hAnsi="Times New Roman" w:cs="Times New Roman"/>
          <w:sz w:val="24"/>
          <w:szCs w:val="24"/>
        </w:rPr>
        <w:t xml:space="preserve">It will be evaluated through </w:t>
      </w:r>
      <w:r>
        <w:rPr>
          <w:rFonts w:ascii="Times New Roman" w:hAnsi="Times New Roman" w:cs="Times New Roman"/>
          <w:sz w:val="24"/>
          <w:szCs w:val="24"/>
        </w:rPr>
        <w:t>our “</w:t>
      </w:r>
      <w:r w:rsidR="00624765" w:rsidRPr="00624765">
        <w:rPr>
          <w:rFonts w:ascii="Times New Roman" w:hAnsi="Times New Roman" w:cs="Times New Roman"/>
          <w:sz w:val="24"/>
          <w:szCs w:val="24"/>
        </w:rPr>
        <w:t>End of Year Consultation Session 202</w:t>
      </w:r>
      <w:r>
        <w:rPr>
          <w:rFonts w:ascii="Times New Roman" w:hAnsi="Times New Roman" w:cs="Times New Roman"/>
          <w:sz w:val="24"/>
          <w:szCs w:val="24"/>
        </w:rPr>
        <w:t>4/25</w:t>
      </w:r>
      <w:r w:rsidR="00624765" w:rsidRPr="00624765">
        <w:rPr>
          <w:rFonts w:ascii="Times New Roman" w:hAnsi="Times New Roman" w:cs="Times New Roman"/>
          <w:sz w:val="24"/>
          <w:szCs w:val="24"/>
        </w:rPr>
        <w:t>: Parents &amp; Carers</w:t>
      </w:r>
      <w:r>
        <w:rPr>
          <w:rFonts w:ascii="Times New Roman" w:hAnsi="Times New Roman" w:cs="Times New Roman"/>
          <w:sz w:val="24"/>
          <w:szCs w:val="24"/>
        </w:rPr>
        <w:t>”</w:t>
      </w:r>
      <w:r w:rsidR="00F758E9">
        <w:rPr>
          <w:rFonts w:ascii="Times New Roman" w:hAnsi="Times New Roman" w:cs="Times New Roman"/>
          <w:sz w:val="24"/>
          <w:szCs w:val="24"/>
        </w:rPr>
        <w:t xml:space="preserve"> questionnaire</w:t>
      </w:r>
      <w:r w:rsidR="008251E7">
        <w:rPr>
          <w:rFonts w:ascii="Times New Roman" w:hAnsi="Times New Roman" w:cs="Times New Roman"/>
          <w:sz w:val="24"/>
          <w:szCs w:val="24"/>
        </w:rPr>
        <w:t>.</w:t>
      </w:r>
    </w:p>
    <w:p w14:paraId="73B4DD74" w14:textId="6437F67F" w:rsidR="00212E18" w:rsidRPr="00212E18" w:rsidRDefault="00212E18" w:rsidP="00212E18">
      <w:pPr>
        <w:rPr>
          <w:rFonts w:ascii="Times New Roman" w:hAnsi="Times New Roman" w:cs="Times New Roman"/>
          <w:sz w:val="24"/>
          <w:szCs w:val="24"/>
          <w:u w:val="single"/>
        </w:rPr>
      </w:pPr>
      <w:r w:rsidRPr="00212E18">
        <w:rPr>
          <w:rFonts w:ascii="Times New Roman" w:hAnsi="Times New Roman" w:cs="Times New Roman"/>
          <w:sz w:val="24"/>
          <w:szCs w:val="24"/>
          <w:u w:val="single"/>
        </w:rPr>
        <w:t xml:space="preserve">The position paper will be reviewed </w:t>
      </w:r>
      <w:r w:rsidR="00D55DA1">
        <w:rPr>
          <w:rFonts w:ascii="Times New Roman" w:hAnsi="Times New Roman" w:cs="Times New Roman"/>
          <w:sz w:val="24"/>
          <w:szCs w:val="24"/>
          <w:u w:val="single"/>
        </w:rPr>
        <w:t>August</w:t>
      </w:r>
      <w:r w:rsidRPr="00212E18">
        <w:rPr>
          <w:rFonts w:ascii="Times New Roman" w:hAnsi="Times New Roman" w:cs="Times New Roman"/>
          <w:sz w:val="24"/>
          <w:szCs w:val="24"/>
          <w:u w:val="single"/>
        </w:rPr>
        <w:t xml:space="preserve"> 202</w:t>
      </w:r>
      <w:r w:rsidR="00D55DA1">
        <w:rPr>
          <w:rFonts w:ascii="Times New Roman" w:hAnsi="Times New Roman" w:cs="Times New Roman"/>
          <w:sz w:val="24"/>
          <w:szCs w:val="24"/>
          <w:u w:val="single"/>
        </w:rPr>
        <w:t xml:space="preserve">5 </w:t>
      </w:r>
    </w:p>
    <w:p w14:paraId="612B913A" w14:textId="77777777" w:rsidR="00BD4102" w:rsidRDefault="00BD4102" w:rsidP="00A219EB">
      <w:pPr>
        <w:rPr>
          <w:rFonts w:ascii="Times New Roman" w:hAnsi="Times New Roman" w:cs="Times New Roman"/>
          <w:sz w:val="24"/>
          <w:szCs w:val="24"/>
        </w:rPr>
      </w:pPr>
    </w:p>
    <w:p w14:paraId="3A4DECFF" w14:textId="5A89BB64" w:rsidR="00BD4102" w:rsidRPr="00BD4102" w:rsidRDefault="00CE55E7" w:rsidP="000B3B8B">
      <w:pPr>
        <w:pStyle w:val="ListParagraph"/>
        <w:numPr>
          <w:ilvl w:val="0"/>
          <w:numId w:val="3"/>
        </w:numPr>
        <w:rPr>
          <w:rFonts w:ascii="Times New Roman" w:hAnsi="Times New Roman" w:cs="Times New Roman"/>
          <w:b/>
          <w:bCs/>
          <w:sz w:val="24"/>
          <w:szCs w:val="24"/>
          <w:u w:val="single"/>
        </w:rPr>
      </w:pPr>
      <w:r w:rsidRPr="00BD4102">
        <w:rPr>
          <w:rFonts w:ascii="Times New Roman" w:hAnsi="Times New Roman" w:cs="Times New Roman"/>
          <w:b/>
          <w:bCs/>
          <w:sz w:val="24"/>
          <w:szCs w:val="24"/>
          <w:u w:val="single"/>
        </w:rPr>
        <w:t>RELATED DOCUMENTS</w:t>
      </w:r>
    </w:p>
    <w:p w14:paraId="012348C5" w14:textId="77777777" w:rsidR="005E2914" w:rsidRPr="005E2914" w:rsidRDefault="00CE55E7" w:rsidP="00BD4102">
      <w:pPr>
        <w:rPr>
          <w:rFonts w:ascii="Times New Roman" w:hAnsi="Times New Roman" w:cs="Times New Roman"/>
          <w:b/>
          <w:bCs/>
          <w:sz w:val="24"/>
          <w:szCs w:val="24"/>
        </w:rPr>
      </w:pPr>
      <w:r w:rsidRPr="005E2914">
        <w:rPr>
          <w:rFonts w:ascii="Times New Roman" w:hAnsi="Times New Roman" w:cs="Times New Roman"/>
          <w:b/>
          <w:bCs/>
          <w:sz w:val="24"/>
          <w:szCs w:val="24"/>
        </w:rPr>
        <w:t xml:space="preserve"> Scottish Government </w:t>
      </w:r>
    </w:p>
    <w:p w14:paraId="73C25D85" w14:textId="0D537C82" w:rsidR="00212E18" w:rsidRDefault="00CE55E7" w:rsidP="00536499">
      <w:pPr>
        <w:pStyle w:val="ListParagraph"/>
        <w:numPr>
          <w:ilvl w:val="0"/>
          <w:numId w:val="28"/>
        </w:numPr>
        <w:rPr>
          <w:rFonts w:ascii="Times New Roman" w:hAnsi="Times New Roman" w:cs="Times New Roman"/>
          <w:sz w:val="24"/>
          <w:szCs w:val="24"/>
        </w:rPr>
      </w:pPr>
      <w:r w:rsidRPr="00BD4102">
        <w:rPr>
          <w:rFonts w:ascii="Times New Roman" w:hAnsi="Times New Roman" w:cs="Times New Roman"/>
          <w:sz w:val="24"/>
          <w:szCs w:val="24"/>
        </w:rPr>
        <w:t>Standards in Scotland’s Schools etc Act (2000)</w:t>
      </w:r>
    </w:p>
    <w:p w14:paraId="1C8A33B1" w14:textId="57DF8AC8" w:rsidR="00212E18" w:rsidRDefault="00CE55E7" w:rsidP="00536499">
      <w:pPr>
        <w:pStyle w:val="ListParagraph"/>
        <w:numPr>
          <w:ilvl w:val="0"/>
          <w:numId w:val="28"/>
        </w:numPr>
        <w:rPr>
          <w:rFonts w:ascii="Times New Roman" w:hAnsi="Times New Roman" w:cs="Times New Roman"/>
          <w:sz w:val="24"/>
          <w:szCs w:val="24"/>
        </w:rPr>
      </w:pPr>
      <w:r w:rsidRPr="00BD4102">
        <w:rPr>
          <w:rFonts w:ascii="Times New Roman" w:hAnsi="Times New Roman" w:cs="Times New Roman"/>
          <w:sz w:val="24"/>
          <w:szCs w:val="24"/>
        </w:rPr>
        <w:t xml:space="preserve">Included, </w:t>
      </w:r>
      <w:r w:rsidR="00282B19" w:rsidRPr="00BD4102">
        <w:rPr>
          <w:rFonts w:ascii="Times New Roman" w:hAnsi="Times New Roman" w:cs="Times New Roman"/>
          <w:sz w:val="24"/>
          <w:szCs w:val="24"/>
        </w:rPr>
        <w:t>Engaged</w:t>
      </w:r>
      <w:r w:rsidRPr="00BD4102">
        <w:rPr>
          <w:rFonts w:ascii="Times New Roman" w:hAnsi="Times New Roman" w:cs="Times New Roman"/>
          <w:sz w:val="24"/>
          <w:szCs w:val="24"/>
        </w:rPr>
        <w:t>, Involved 2 (2017)</w:t>
      </w:r>
    </w:p>
    <w:p w14:paraId="66E4B299" w14:textId="4ECA46AD" w:rsidR="005E2914" w:rsidRDefault="00CE55E7" w:rsidP="00536499">
      <w:pPr>
        <w:pStyle w:val="ListParagraph"/>
        <w:numPr>
          <w:ilvl w:val="0"/>
          <w:numId w:val="28"/>
        </w:numPr>
        <w:rPr>
          <w:rFonts w:ascii="Times New Roman" w:hAnsi="Times New Roman" w:cs="Times New Roman"/>
          <w:sz w:val="24"/>
          <w:szCs w:val="24"/>
        </w:rPr>
      </w:pPr>
      <w:r w:rsidRPr="00BD4102">
        <w:rPr>
          <w:rFonts w:ascii="Times New Roman" w:hAnsi="Times New Roman" w:cs="Times New Roman"/>
          <w:sz w:val="24"/>
          <w:szCs w:val="24"/>
        </w:rPr>
        <w:t xml:space="preserve">Guidance on the Presumption to Provide Education in a Mainstream Setting (2019) </w:t>
      </w:r>
    </w:p>
    <w:p w14:paraId="38E48846" w14:textId="6A98A790" w:rsidR="005E2914" w:rsidRDefault="00CE55E7" w:rsidP="00536499">
      <w:pPr>
        <w:pStyle w:val="ListParagraph"/>
        <w:numPr>
          <w:ilvl w:val="0"/>
          <w:numId w:val="28"/>
        </w:numPr>
        <w:rPr>
          <w:rFonts w:ascii="Times New Roman" w:hAnsi="Times New Roman" w:cs="Times New Roman"/>
          <w:sz w:val="24"/>
          <w:szCs w:val="24"/>
        </w:rPr>
      </w:pPr>
      <w:r w:rsidRPr="00BD4102">
        <w:rPr>
          <w:rFonts w:ascii="Times New Roman" w:hAnsi="Times New Roman" w:cs="Times New Roman"/>
          <w:sz w:val="24"/>
          <w:szCs w:val="24"/>
        </w:rPr>
        <w:t>Developing a Positive Whole School Ethos and Culture: relationships, learning and behaviour (2018)</w:t>
      </w:r>
    </w:p>
    <w:p w14:paraId="43C5DD96" w14:textId="270E3C98" w:rsidR="005E2914" w:rsidRDefault="00CE55E7" w:rsidP="00536499">
      <w:pPr>
        <w:pStyle w:val="ListParagraph"/>
        <w:numPr>
          <w:ilvl w:val="0"/>
          <w:numId w:val="28"/>
        </w:numPr>
        <w:rPr>
          <w:rFonts w:ascii="Times New Roman" w:hAnsi="Times New Roman" w:cs="Times New Roman"/>
          <w:sz w:val="24"/>
          <w:szCs w:val="24"/>
        </w:rPr>
      </w:pPr>
      <w:r w:rsidRPr="00BD4102">
        <w:rPr>
          <w:rFonts w:ascii="Times New Roman" w:hAnsi="Times New Roman" w:cs="Times New Roman"/>
          <w:sz w:val="24"/>
          <w:szCs w:val="24"/>
        </w:rPr>
        <w:t>Additional Support for Learning Act (2004) - amended 2009</w:t>
      </w:r>
    </w:p>
    <w:p w14:paraId="4815E721" w14:textId="292916E8" w:rsidR="00282B19" w:rsidRDefault="00CE55E7" w:rsidP="00536499">
      <w:pPr>
        <w:pStyle w:val="ListParagraph"/>
        <w:numPr>
          <w:ilvl w:val="0"/>
          <w:numId w:val="28"/>
        </w:numPr>
        <w:rPr>
          <w:rFonts w:ascii="Times New Roman" w:hAnsi="Times New Roman" w:cs="Times New Roman"/>
          <w:sz w:val="24"/>
          <w:szCs w:val="24"/>
        </w:rPr>
      </w:pPr>
      <w:r w:rsidRPr="00BD4102">
        <w:rPr>
          <w:rFonts w:ascii="Times New Roman" w:hAnsi="Times New Roman" w:cs="Times New Roman"/>
          <w:sz w:val="24"/>
          <w:szCs w:val="24"/>
        </w:rPr>
        <w:t xml:space="preserve">Parental Involvement Act 2006 </w:t>
      </w:r>
    </w:p>
    <w:p w14:paraId="61D6A3F7" w14:textId="56D41782" w:rsidR="005E2914" w:rsidRDefault="00CE55E7" w:rsidP="00536499">
      <w:pPr>
        <w:pStyle w:val="ListParagraph"/>
        <w:numPr>
          <w:ilvl w:val="0"/>
          <w:numId w:val="28"/>
        </w:numPr>
        <w:rPr>
          <w:rFonts w:ascii="Times New Roman" w:hAnsi="Times New Roman" w:cs="Times New Roman"/>
          <w:sz w:val="24"/>
          <w:szCs w:val="24"/>
        </w:rPr>
      </w:pPr>
      <w:r w:rsidRPr="00BD4102">
        <w:rPr>
          <w:rFonts w:ascii="Times New Roman" w:hAnsi="Times New Roman" w:cs="Times New Roman"/>
          <w:sz w:val="24"/>
          <w:szCs w:val="24"/>
        </w:rPr>
        <w:t>The Equality Act 2010</w:t>
      </w:r>
    </w:p>
    <w:p w14:paraId="49A5A2CB" w14:textId="2A99E17E" w:rsidR="005E2914" w:rsidRDefault="00CE55E7" w:rsidP="00536499">
      <w:pPr>
        <w:pStyle w:val="ListParagraph"/>
        <w:numPr>
          <w:ilvl w:val="0"/>
          <w:numId w:val="28"/>
        </w:numPr>
        <w:rPr>
          <w:rFonts w:ascii="Times New Roman" w:hAnsi="Times New Roman" w:cs="Times New Roman"/>
          <w:sz w:val="24"/>
          <w:szCs w:val="24"/>
        </w:rPr>
      </w:pPr>
      <w:r w:rsidRPr="00BD4102">
        <w:rPr>
          <w:rFonts w:ascii="Times New Roman" w:hAnsi="Times New Roman" w:cs="Times New Roman"/>
          <w:sz w:val="24"/>
          <w:szCs w:val="24"/>
        </w:rPr>
        <w:t xml:space="preserve">UN Convention of the Rights of the Child </w:t>
      </w:r>
    </w:p>
    <w:p w14:paraId="32A25344" w14:textId="6444A17B" w:rsidR="00282B19" w:rsidRDefault="00CE55E7" w:rsidP="00536499">
      <w:pPr>
        <w:pStyle w:val="ListParagraph"/>
        <w:numPr>
          <w:ilvl w:val="0"/>
          <w:numId w:val="28"/>
        </w:numPr>
        <w:rPr>
          <w:rFonts w:ascii="Times New Roman" w:hAnsi="Times New Roman" w:cs="Times New Roman"/>
          <w:sz w:val="24"/>
          <w:szCs w:val="24"/>
        </w:rPr>
      </w:pPr>
      <w:r w:rsidRPr="00BD4102">
        <w:rPr>
          <w:rFonts w:ascii="Times New Roman" w:hAnsi="Times New Roman" w:cs="Times New Roman"/>
          <w:sz w:val="24"/>
          <w:szCs w:val="24"/>
        </w:rPr>
        <w:t xml:space="preserve">Children and Young People Act 2014 </w:t>
      </w:r>
    </w:p>
    <w:p w14:paraId="624F08AE" w14:textId="0B50B7A8" w:rsidR="005E2914" w:rsidRPr="00282B19" w:rsidRDefault="00CE55E7" w:rsidP="00BD4102">
      <w:pPr>
        <w:rPr>
          <w:rFonts w:ascii="Times New Roman" w:hAnsi="Times New Roman" w:cs="Times New Roman"/>
          <w:b/>
          <w:bCs/>
          <w:sz w:val="24"/>
          <w:szCs w:val="24"/>
        </w:rPr>
      </w:pPr>
      <w:r w:rsidRPr="00282B19">
        <w:rPr>
          <w:rFonts w:ascii="Times New Roman" w:hAnsi="Times New Roman" w:cs="Times New Roman"/>
          <w:b/>
          <w:bCs/>
          <w:sz w:val="24"/>
          <w:szCs w:val="24"/>
        </w:rPr>
        <w:t>City of Edinburgh Council</w:t>
      </w:r>
    </w:p>
    <w:p w14:paraId="41D75411" w14:textId="27C7CB1C" w:rsidR="005E2914" w:rsidRDefault="00CE55E7" w:rsidP="00435536">
      <w:pPr>
        <w:pStyle w:val="ListParagraph"/>
        <w:numPr>
          <w:ilvl w:val="0"/>
          <w:numId w:val="31"/>
        </w:numPr>
        <w:ind w:left="360"/>
        <w:rPr>
          <w:rFonts w:ascii="Times New Roman" w:hAnsi="Times New Roman" w:cs="Times New Roman"/>
          <w:sz w:val="24"/>
          <w:szCs w:val="24"/>
        </w:rPr>
      </w:pPr>
      <w:r w:rsidRPr="00BD4102">
        <w:rPr>
          <w:rFonts w:ascii="Times New Roman" w:hAnsi="Times New Roman" w:cs="Times New Roman"/>
          <w:sz w:val="24"/>
          <w:szCs w:val="24"/>
        </w:rPr>
        <w:t>Edinburgh Learns Framework: Inclusion (2019)</w:t>
      </w:r>
    </w:p>
    <w:p w14:paraId="0D888807" w14:textId="55E9C497" w:rsidR="005E2914" w:rsidRDefault="00CE55E7" w:rsidP="00435536">
      <w:pPr>
        <w:pStyle w:val="ListParagraph"/>
        <w:numPr>
          <w:ilvl w:val="0"/>
          <w:numId w:val="31"/>
        </w:numPr>
        <w:ind w:left="360"/>
        <w:rPr>
          <w:rFonts w:ascii="Times New Roman" w:hAnsi="Times New Roman" w:cs="Times New Roman"/>
          <w:sz w:val="24"/>
          <w:szCs w:val="24"/>
        </w:rPr>
      </w:pPr>
      <w:r w:rsidRPr="00BD4102">
        <w:rPr>
          <w:rFonts w:ascii="Times New Roman" w:hAnsi="Times New Roman" w:cs="Times New Roman"/>
          <w:sz w:val="24"/>
          <w:szCs w:val="24"/>
        </w:rPr>
        <w:t xml:space="preserve">Included, Engaged, Involved in Edinburgh Policy (2018) </w:t>
      </w:r>
    </w:p>
    <w:p w14:paraId="6015833E" w14:textId="285361F4" w:rsidR="005E2914" w:rsidRDefault="00CE55E7" w:rsidP="00435536">
      <w:pPr>
        <w:pStyle w:val="ListParagraph"/>
        <w:numPr>
          <w:ilvl w:val="0"/>
          <w:numId w:val="31"/>
        </w:numPr>
        <w:ind w:left="360"/>
        <w:rPr>
          <w:rFonts w:ascii="Times New Roman" w:hAnsi="Times New Roman" w:cs="Times New Roman"/>
          <w:sz w:val="24"/>
          <w:szCs w:val="24"/>
        </w:rPr>
      </w:pPr>
      <w:r w:rsidRPr="00BD4102">
        <w:rPr>
          <w:rFonts w:ascii="Times New Roman" w:hAnsi="Times New Roman" w:cs="Times New Roman"/>
          <w:sz w:val="24"/>
          <w:szCs w:val="24"/>
        </w:rPr>
        <w:t>Relationships, Learning, Behaviour Procedure (2019)</w:t>
      </w:r>
    </w:p>
    <w:p w14:paraId="4E09CE93" w14:textId="096779F3" w:rsidR="005E2914" w:rsidRDefault="00CE55E7" w:rsidP="00435536">
      <w:pPr>
        <w:pStyle w:val="ListParagraph"/>
        <w:numPr>
          <w:ilvl w:val="0"/>
          <w:numId w:val="31"/>
        </w:numPr>
        <w:ind w:left="360"/>
        <w:rPr>
          <w:rFonts w:ascii="Times New Roman" w:hAnsi="Times New Roman" w:cs="Times New Roman"/>
          <w:sz w:val="24"/>
          <w:szCs w:val="24"/>
        </w:rPr>
      </w:pPr>
      <w:r w:rsidRPr="00BD4102">
        <w:rPr>
          <w:rFonts w:ascii="Times New Roman" w:hAnsi="Times New Roman" w:cs="Times New Roman"/>
          <w:sz w:val="24"/>
          <w:szCs w:val="24"/>
        </w:rPr>
        <w:t xml:space="preserve">Managing and Reducing Risk Procedure (2019) </w:t>
      </w:r>
    </w:p>
    <w:p w14:paraId="580AA18A" w14:textId="66E4E760" w:rsidR="005E2914" w:rsidRDefault="00CE55E7" w:rsidP="00435536">
      <w:pPr>
        <w:pStyle w:val="ListParagraph"/>
        <w:numPr>
          <w:ilvl w:val="0"/>
          <w:numId w:val="31"/>
        </w:numPr>
        <w:ind w:left="360"/>
        <w:rPr>
          <w:rFonts w:ascii="Times New Roman" w:hAnsi="Times New Roman" w:cs="Times New Roman"/>
          <w:sz w:val="24"/>
          <w:szCs w:val="24"/>
        </w:rPr>
      </w:pPr>
      <w:r w:rsidRPr="00BD4102">
        <w:rPr>
          <w:rFonts w:ascii="Times New Roman" w:hAnsi="Times New Roman" w:cs="Times New Roman"/>
          <w:sz w:val="24"/>
          <w:szCs w:val="24"/>
        </w:rPr>
        <w:t>Preventing and Responding to Bullying in Children and Young People (2019)</w:t>
      </w:r>
    </w:p>
    <w:p w14:paraId="55FAF98B" w14:textId="0F1EDD7F" w:rsidR="00ED19D8" w:rsidRPr="00282B19" w:rsidRDefault="00CE55E7" w:rsidP="00435536">
      <w:pPr>
        <w:pStyle w:val="ListParagraph"/>
        <w:numPr>
          <w:ilvl w:val="0"/>
          <w:numId w:val="31"/>
        </w:numPr>
        <w:ind w:left="360"/>
        <w:jc w:val="left"/>
        <w:rPr>
          <w:rFonts w:ascii="Times New Roman" w:hAnsi="Times New Roman" w:cs="Times New Roman"/>
          <w:b/>
          <w:bCs/>
          <w:color w:val="202124"/>
          <w:sz w:val="28"/>
          <w:szCs w:val="28"/>
          <w:u w:val="single"/>
          <w:shd w:val="clear" w:color="auto" w:fill="FFFFFF"/>
        </w:rPr>
      </w:pPr>
      <w:r w:rsidRPr="00BD4102">
        <w:rPr>
          <w:rFonts w:ascii="Times New Roman" w:hAnsi="Times New Roman" w:cs="Times New Roman"/>
          <w:sz w:val="24"/>
          <w:szCs w:val="24"/>
        </w:rPr>
        <w:t>City of Edinburgh Council Equalities and Rights Framework www.edinburgh.gov.uk/downloads/file/9516/equality_diversity_and_rights_framework_2017-21</w:t>
      </w:r>
    </w:p>
    <w:p w14:paraId="2C85FB46" w14:textId="5B8FD30B" w:rsidR="00724DFC" w:rsidRDefault="00724DFC" w:rsidP="0050272C">
      <w:pPr>
        <w:rPr>
          <w:rFonts w:ascii="Times New Roman" w:hAnsi="Times New Roman" w:cs="Times New Roman"/>
          <w:b/>
          <w:bCs/>
          <w:sz w:val="24"/>
          <w:szCs w:val="24"/>
          <w:u w:val="single"/>
        </w:rPr>
      </w:pPr>
    </w:p>
    <w:p w14:paraId="75E49CA9" w14:textId="77777777" w:rsidR="00272F8C" w:rsidRDefault="00272F8C" w:rsidP="0050272C">
      <w:pPr>
        <w:rPr>
          <w:rFonts w:ascii="Times New Roman" w:hAnsi="Times New Roman" w:cs="Times New Roman"/>
          <w:b/>
          <w:bCs/>
          <w:sz w:val="24"/>
          <w:szCs w:val="24"/>
          <w:u w:val="single"/>
        </w:rPr>
      </w:pPr>
    </w:p>
    <w:p w14:paraId="1EBE1E35" w14:textId="32C0E10A" w:rsidR="00730379" w:rsidRDefault="00730379" w:rsidP="00730379">
      <w:pPr>
        <w:jc w:val="left"/>
        <w:rPr>
          <w:rFonts w:ascii="Times New Roman" w:hAnsi="Times New Roman" w:cs="Times New Roman"/>
          <w:b/>
          <w:bCs/>
          <w:sz w:val="24"/>
          <w:szCs w:val="24"/>
          <w:u w:val="single"/>
        </w:rPr>
      </w:pPr>
      <w:r w:rsidRPr="00223B36">
        <w:rPr>
          <w:rFonts w:ascii="Times New Roman" w:hAnsi="Times New Roman" w:cs="Times New Roman"/>
          <w:b/>
          <w:bCs/>
          <w:sz w:val="24"/>
          <w:szCs w:val="24"/>
          <w:u w:val="single"/>
        </w:rPr>
        <w:lastRenderedPageBreak/>
        <w:t xml:space="preserve">Appendix </w:t>
      </w:r>
      <w:r>
        <w:rPr>
          <w:rFonts w:ascii="Times New Roman" w:hAnsi="Times New Roman" w:cs="Times New Roman"/>
          <w:b/>
          <w:bCs/>
          <w:sz w:val="24"/>
          <w:szCs w:val="24"/>
          <w:u w:val="single"/>
        </w:rPr>
        <w:t>1</w:t>
      </w:r>
      <w:r w:rsidRPr="00223B36">
        <w:rPr>
          <w:rFonts w:ascii="Times New Roman" w:hAnsi="Times New Roman" w:cs="Times New Roman"/>
          <w:b/>
          <w:bCs/>
          <w:sz w:val="24"/>
          <w:szCs w:val="24"/>
          <w:u w:val="single"/>
        </w:rPr>
        <w:t>:</w:t>
      </w:r>
      <w:r>
        <w:rPr>
          <w:rFonts w:ascii="Times New Roman" w:hAnsi="Times New Roman" w:cs="Times New Roman"/>
          <w:b/>
          <w:bCs/>
          <w:sz w:val="24"/>
          <w:szCs w:val="24"/>
          <w:u w:val="single"/>
        </w:rPr>
        <w:t xml:space="preserve"> Observed emotional </w:t>
      </w:r>
      <w:r w:rsidR="002E3EC7">
        <w:rPr>
          <w:rFonts w:ascii="Times New Roman" w:hAnsi="Times New Roman" w:cs="Times New Roman"/>
          <w:b/>
          <w:bCs/>
          <w:sz w:val="24"/>
          <w:szCs w:val="24"/>
          <w:u w:val="single"/>
        </w:rPr>
        <w:t>dis-regulation flow chart</w:t>
      </w:r>
    </w:p>
    <w:p w14:paraId="0ADEC1D1" w14:textId="7C06EF0B" w:rsidR="00730379" w:rsidRDefault="000335B6" w:rsidP="00223B36">
      <w:pPr>
        <w:jc w:val="left"/>
        <w:rPr>
          <w:rFonts w:ascii="Times New Roman" w:hAnsi="Times New Roman" w:cs="Times New Roman"/>
          <w:b/>
          <w:bCs/>
          <w:sz w:val="24"/>
          <w:szCs w:val="24"/>
          <w:u w:val="single"/>
        </w:rPr>
      </w:pPr>
      <w:r>
        <w:rPr>
          <w:noProof/>
        </w:rPr>
        <w:drawing>
          <wp:inline distT="0" distB="0" distL="0" distR="0" wp14:anchorId="310D8171" wp14:editId="7B27D7C9">
            <wp:extent cx="6688537" cy="8940800"/>
            <wp:effectExtent l="0" t="0" r="0" b="0"/>
            <wp:docPr id="531822499" name="Picture 1" descr="A diagram of a student's progre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822499" name="Picture 1" descr="A diagram of a student's progress&#10;&#10;Description automatically generated with medium confidence"/>
                    <pic:cNvPicPr/>
                  </pic:nvPicPr>
                  <pic:blipFill>
                    <a:blip r:embed="rId18"/>
                    <a:stretch>
                      <a:fillRect/>
                    </a:stretch>
                  </pic:blipFill>
                  <pic:spPr>
                    <a:xfrm>
                      <a:off x="0" y="0"/>
                      <a:ext cx="6702665" cy="8959686"/>
                    </a:xfrm>
                    <a:prstGeom prst="rect">
                      <a:avLst/>
                    </a:prstGeom>
                  </pic:spPr>
                </pic:pic>
              </a:graphicData>
            </a:graphic>
          </wp:inline>
        </w:drawing>
      </w:r>
    </w:p>
    <w:p w14:paraId="209EEAB0" w14:textId="56CD77B8" w:rsidR="00B44209" w:rsidRPr="00223B36" w:rsidRDefault="004A561E" w:rsidP="00223B36">
      <w:pPr>
        <w:jc w:val="left"/>
        <w:rPr>
          <w:rFonts w:ascii="Times New Roman" w:hAnsi="Times New Roman" w:cs="Times New Roman"/>
          <w:b/>
          <w:bCs/>
          <w:sz w:val="24"/>
          <w:szCs w:val="24"/>
          <w:u w:val="single"/>
        </w:rPr>
      </w:pPr>
      <w:r w:rsidRPr="00223B36">
        <w:rPr>
          <w:rFonts w:ascii="Times New Roman" w:hAnsi="Times New Roman" w:cs="Times New Roman"/>
          <w:b/>
          <w:bCs/>
          <w:sz w:val="24"/>
          <w:szCs w:val="24"/>
          <w:u w:val="single"/>
        </w:rPr>
        <w:lastRenderedPageBreak/>
        <w:t xml:space="preserve">Appendix </w:t>
      </w:r>
      <w:r w:rsidR="00730379">
        <w:rPr>
          <w:rFonts w:ascii="Times New Roman" w:hAnsi="Times New Roman" w:cs="Times New Roman"/>
          <w:b/>
          <w:bCs/>
          <w:sz w:val="24"/>
          <w:szCs w:val="24"/>
          <w:u w:val="single"/>
        </w:rPr>
        <w:t>2</w:t>
      </w:r>
      <w:r w:rsidR="00223B36" w:rsidRPr="00223B36">
        <w:rPr>
          <w:rFonts w:ascii="Times New Roman" w:hAnsi="Times New Roman" w:cs="Times New Roman"/>
          <w:b/>
          <w:bCs/>
          <w:sz w:val="24"/>
          <w:szCs w:val="24"/>
          <w:u w:val="single"/>
        </w:rPr>
        <w:t>: De-escalation Techniques</w:t>
      </w:r>
    </w:p>
    <w:p w14:paraId="0D11F36D" w14:textId="77777777" w:rsidR="00223B36" w:rsidRPr="00223B36" w:rsidRDefault="00223B36" w:rsidP="00223B36">
      <w:pPr>
        <w:jc w:val="left"/>
        <w:rPr>
          <w:rFonts w:ascii="Times New Roman" w:hAnsi="Times New Roman" w:cs="Times New Roman"/>
          <w:b/>
          <w:bCs/>
          <w:sz w:val="24"/>
          <w:szCs w:val="24"/>
        </w:rPr>
      </w:pPr>
      <w:r w:rsidRPr="00223B36">
        <w:rPr>
          <w:rFonts w:ascii="Times New Roman" w:hAnsi="Times New Roman" w:cs="Times New Roman"/>
          <w:b/>
          <w:bCs/>
          <w:sz w:val="24"/>
          <w:szCs w:val="24"/>
        </w:rPr>
        <w:t>Physical</w:t>
      </w:r>
    </w:p>
    <w:p w14:paraId="15DAEA48" w14:textId="79E47270" w:rsidR="00223B36" w:rsidRPr="00947A3D" w:rsidRDefault="00223B36" w:rsidP="0095253C">
      <w:pPr>
        <w:pStyle w:val="ListParagraph"/>
        <w:numPr>
          <w:ilvl w:val="0"/>
          <w:numId w:val="6"/>
        </w:numPr>
        <w:ind w:left="360"/>
        <w:jc w:val="left"/>
        <w:rPr>
          <w:rFonts w:ascii="Times New Roman" w:hAnsi="Times New Roman" w:cs="Times New Roman"/>
          <w:sz w:val="24"/>
          <w:szCs w:val="24"/>
        </w:rPr>
      </w:pPr>
      <w:r w:rsidRPr="00223B36">
        <w:rPr>
          <w:rFonts w:ascii="Times New Roman" w:hAnsi="Times New Roman" w:cs="Times New Roman"/>
          <w:sz w:val="24"/>
          <w:szCs w:val="24"/>
        </w:rPr>
        <w:t xml:space="preserve">Think about your position in the room – make sure you are closest to the door. But do not </w:t>
      </w:r>
      <w:r w:rsidRPr="00947A3D">
        <w:rPr>
          <w:rFonts w:ascii="Times New Roman" w:hAnsi="Times New Roman" w:cs="Times New Roman"/>
          <w:sz w:val="24"/>
          <w:szCs w:val="24"/>
        </w:rPr>
        <w:t>stand across the doorway to block someone’s exit.</w:t>
      </w:r>
    </w:p>
    <w:p w14:paraId="4F7A1D85" w14:textId="21A92F22" w:rsidR="00223B36" w:rsidRPr="00223B36" w:rsidRDefault="00223B36" w:rsidP="0095253C">
      <w:pPr>
        <w:pStyle w:val="ListParagraph"/>
        <w:numPr>
          <w:ilvl w:val="0"/>
          <w:numId w:val="5"/>
        </w:numPr>
        <w:ind w:left="360"/>
        <w:jc w:val="left"/>
        <w:rPr>
          <w:rFonts w:ascii="Times New Roman" w:hAnsi="Times New Roman" w:cs="Times New Roman"/>
          <w:sz w:val="24"/>
          <w:szCs w:val="24"/>
        </w:rPr>
      </w:pPr>
      <w:r w:rsidRPr="00223B36">
        <w:rPr>
          <w:rFonts w:ascii="Times New Roman" w:hAnsi="Times New Roman" w:cs="Times New Roman"/>
          <w:sz w:val="24"/>
          <w:szCs w:val="24"/>
        </w:rPr>
        <w:t>Respect personal space by keeping your distance (up to 4x more than normal) and turn you</w:t>
      </w:r>
      <w:r w:rsidR="00AE31B5">
        <w:rPr>
          <w:rFonts w:ascii="Times New Roman" w:hAnsi="Times New Roman" w:cs="Times New Roman"/>
          <w:sz w:val="24"/>
          <w:szCs w:val="24"/>
        </w:rPr>
        <w:t>r</w:t>
      </w:r>
      <w:r w:rsidRPr="00223B36">
        <w:rPr>
          <w:rFonts w:ascii="Times New Roman" w:hAnsi="Times New Roman" w:cs="Times New Roman"/>
          <w:sz w:val="24"/>
          <w:szCs w:val="24"/>
        </w:rPr>
        <w:t xml:space="preserve"> body so that you are presenting at an angle to the other person.</w:t>
      </w:r>
    </w:p>
    <w:p w14:paraId="3DC9E110" w14:textId="77777777" w:rsidR="00EE372A" w:rsidRDefault="00223B36" w:rsidP="0095253C">
      <w:pPr>
        <w:pStyle w:val="ListParagraph"/>
        <w:numPr>
          <w:ilvl w:val="0"/>
          <w:numId w:val="5"/>
        </w:numPr>
        <w:ind w:left="360"/>
        <w:jc w:val="left"/>
        <w:rPr>
          <w:rFonts w:ascii="Times New Roman" w:hAnsi="Times New Roman" w:cs="Times New Roman"/>
          <w:sz w:val="24"/>
          <w:szCs w:val="24"/>
        </w:rPr>
      </w:pPr>
      <w:r w:rsidRPr="00223B36">
        <w:rPr>
          <w:rFonts w:ascii="Times New Roman" w:hAnsi="Times New Roman" w:cs="Times New Roman"/>
          <w:sz w:val="24"/>
          <w:szCs w:val="24"/>
        </w:rPr>
        <w:t xml:space="preserve">Be aware of your body language – try to present with a relaxed and non-threatening stance </w:t>
      </w:r>
      <w:r w:rsidRPr="00947A3D">
        <w:rPr>
          <w:rFonts w:ascii="Times New Roman" w:hAnsi="Times New Roman" w:cs="Times New Roman"/>
          <w:sz w:val="24"/>
          <w:szCs w:val="24"/>
        </w:rPr>
        <w:t>with your hands open and visible.</w:t>
      </w:r>
      <w:r w:rsidR="00947A3D">
        <w:rPr>
          <w:rFonts w:ascii="Times New Roman" w:hAnsi="Times New Roman" w:cs="Times New Roman"/>
          <w:sz w:val="24"/>
          <w:szCs w:val="24"/>
        </w:rPr>
        <w:t xml:space="preserve"> </w:t>
      </w:r>
    </w:p>
    <w:p w14:paraId="67A7B846" w14:textId="31C0382E" w:rsidR="00223B36" w:rsidRPr="00947A3D" w:rsidRDefault="00223B36" w:rsidP="0095253C">
      <w:pPr>
        <w:pStyle w:val="ListParagraph"/>
        <w:numPr>
          <w:ilvl w:val="0"/>
          <w:numId w:val="5"/>
        </w:numPr>
        <w:ind w:left="360"/>
        <w:jc w:val="left"/>
        <w:rPr>
          <w:rFonts w:ascii="Times New Roman" w:hAnsi="Times New Roman" w:cs="Times New Roman"/>
          <w:sz w:val="24"/>
          <w:szCs w:val="24"/>
        </w:rPr>
      </w:pPr>
      <w:r w:rsidRPr="00947A3D">
        <w:rPr>
          <w:rFonts w:ascii="Times New Roman" w:hAnsi="Times New Roman" w:cs="Times New Roman"/>
          <w:sz w:val="24"/>
          <w:szCs w:val="24"/>
        </w:rPr>
        <w:t>Stand on the same side as their dominant hand (reducing the likelihood that they will try to grab or hit out)</w:t>
      </w:r>
      <w:r w:rsidR="0090411D">
        <w:rPr>
          <w:rFonts w:ascii="Times New Roman" w:hAnsi="Times New Roman" w:cs="Times New Roman"/>
          <w:sz w:val="24"/>
          <w:szCs w:val="24"/>
        </w:rPr>
        <w:t>.</w:t>
      </w:r>
      <w:r w:rsidRPr="00947A3D">
        <w:rPr>
          <w:rFonts w:ascii="Times New Roman" w:hAnsi="Times New Roman" w:cs="Times New Roman"/>
          <w:sz w:val="24"/>
          <w:szCs w:val="24"/>
        </w:rPr>
        <w:t xml:space="preserve"> </w:t>
      </w:r>
    </w:p>
    <w:p w14:paraId="2855430D" w14:textId="363808B0" w:rsidR="00223B36" w:rsidRPr="00EE372A" w:rsidRDefault="00223B36" w:rsidP="0095253C">
      <w:pPr>
        <w:pStyle w:val="ListParagraph"/>
        <w:numPr>
          <w:ilvl w:val="0"/>
          <w:numId w:val="5"/>
        </w:numPr>
        <w:ind w:left="360"/>
        <w:jc w:val="left"/>
        <w:rPr>
          <w:rFonts w:ascii="Times New Roman" w:hAnsi="Times New Roman" w:cs="Times New Roman"/>
          <w:sz w:val="24"/>
          <w:szCs w:val="24"/>
        </w:rPr>
      </w:pPr>
      <w:r w:rsidRPr="00EE372A">
        <w:rPr>
          <w:rFonts w:ascii="Times New Roman" w:hAnsi="Times New Roman" w:cs="Times New Roman"/>
          <w:sz w:val="24"/>
          <w:szCs w:val="24"/>
        </w:rPr>
        <w:t>Make only intermittent eye contact – more than this is threatening</w:t>
      </w:r>
      <w:r w:rsidR="0090411D">
        <w:rPr>
          <w:rFonts w:ascii="Times New Roman" w:hAnsi="Times New Roman" w:cs="Times New Roman"/>
          <w:sz w:val="24"/>
          <w:szCs w:val="24"/>
        </w:rPr>
        <w:t>.</w:t>
      </w:r>
      <w:r w:rsidRPr="00EE372A">
        <w:rPr>
          <w:rFonts w:ascii="Times New Roman" w:hAnsi="Times New Roman" w:cs="Times New Roman"/>
          <w:sz w:val="24"/>
          <w:szCs w:val="24"/>
        </w:rPr>
        <w:t xml:space="preserve"> </w:t>
      </w:r>
    </w:p>
    <w:p w14:paraId="3AB4CE2F" w14:textId="70766318" w:rsidR="00223B36" w:rsidRPr="00EE372A" w:rsidRDefault="00223B36" w:rsidP="0095253C">
      <w:pPr>
        <w:pStyle w:val="ListParagraph"/>
        <w:numPr>
          <w:ilvl w:val="0"/>
          <w:numId w:val="5"/>
        </w:numPr>
        <w:ind w:left="360"/>
        <w:jc w:val="left"/>
        <w:rPr>
          <w:rFonts w:ascii="Times New Roman" w:hAnsi="Times New Roman" w:cs="Times New Roman"/>
          <w:sz w:val="24"/>
          <w:szCs w:val="24"/>
        </w:rPr>
      </w:pPr>
      <w:r w:rsidRPr="00EE372A">
        <w:rPr>
          <w:rFonts w:ascii="Times New Roman" w:hAnsi="Times New Roman" w:cs="Times New Roman"/>
          <w:sz w:val="24"/>
          <w:szCs w:val="24"/>
        </w:rPr>
        <w:t xml:space="preserve">Adopt a ‘slow motion’ mode to offset the natural tendency to match the other person’s behaviour – i.e., talk slowly, walk slowly, move your hands slowly. </w:t>
      </w:r>
    </w:p>
    <w:p w14:paraId="4556C57A" w14:textId="1EB228D2" w:rsidR="00223B36" w:rsidRPr="00EE372A" w:rsidRDefault="00223B36" w:rsidP="0095253C">
      <w:pPr>
        <w:pStyle w:val="ListParagraph"/>
        <w:numPr>
          <w:ilvl w:val="0"/>
          <w:numId w:val="5"/>
        </w:numPr>
        <w:ind w:left="360"/>
        <w:jc w:val="left"/>
        <w:rPr>
          <w:rFonts w:ascii="Times New Roman" w:hAnsi="Times New Roman" w:cs="Times New Roman"/>
          <w:sz w:val="24"/>
          <w:szCs w:val="24"/>
        </w:rPr>
      </w:pPr>
      <w:r w:rsidRPr="00EE372A">
        <w:rPr>
          <w:rFonts w:ascii="Times New Roman" w:hAnsi="Times New Roman" w:cs="Times New Roman"/>
          <w:sz w:val="24"/>
          <w:szCs w:val="24"/>
        </w:rPr>
        <w:t>Lower your voice and try to retain a warm and empathic tone</w:t>
      </w:r>
      <w:r w:rsidR="0090411D">
        <w:rPr>
          <w:rFonts w:ascii="Times New Roman" w:hAnsi="Times New Roman" w:cs="Times New Roman"/>
          <w:sz w:val="24"/>
          <w:szCs w:val="24"/>
        </w:rPr>
        <w:t>.</w:t>
      </w:r>
    </w:p>
    <w:p w14:paraId="2CE2C272" w14:textId="7B15CF8B" w:rsidR="00223B36" w:rsidRPr="00EE372A" w:rsidRDefault="00223B36" w:rsidP="0095253C">
      <w:pPr>
        <w:pStyle w:val="ListParagraph"/>
        <w:numPr>
          <w:ilvl w:val="0"/>
          <w:numId w:val="5"/>
        </w:numPr>
        <w:ind w:left="360"/>
        <w:jc w:val="left"/>
        <w:rPr>
          <w:rFonts w:ascii="Times New Roman" w:hAnsi="Times New Roman" w:cs="Times New Roman"/>
          <w:sz w:val="24"/>
          <w:szCs w:val="24"/>
        </w:rPr>
      </w:pPr>
      <w:r w:rsidRPr="00EE372A">
        <w:rPr>
          <w:rFonts w:ascii="Times New Roman" w:hAnsi="Times New Roman" w:cs="Times New Roman"/>
          <w:sz w:val="24"/>
          <w:szCs w:val="24"/>
        </w:rPr>
        <w:t>Make sure your facial expression is congruent with what you say</w:t>
      </w:r>
      <w:r w:rsidR="0090411D">
        <w:rPr>
          <w:rFonts w:ascii="Times New Roman" w:hAnsi="Times New Roman" w:cs="Times New Roman"/>
          <w:sz w:val="24"/>
          <w:szCs w:val="24"/>
        </w:rPr>
        <w:t>.</w:t>
      </w:r>
      <w:r w:rsidRPr="00EE372A">
        <w:rPr>
          <w:rFonts w:ascii="Times New Roman" w:hAnsi="Times New Roman" w:cs="Times New Roman"/>
          <w:sz w:val="24"/>
          <w:szCs w:val="24"/>
        </w:rPr>
        <w:t xml:space="preserve"> </w:t>
      </w:r>
    </w:p>
    <w:p w14:paraId="124A6330" w14:textId="0EC807DA" w:rsidR="00223B36" w:rsidRPr="00EE372A" w:rsidRDefault="00223B36" w:rsidP="0095253C">
      <w:pPr>
        <w:pStyle w:val="ListParagraph"/>
        <w:numPr>
          <w:ilvl w:val="0"/>
          <w:numId w:val="5"/>
        </w:numPr>
        <w:ind w:left="360"/>
        <w:jc w:val="left"/>
        <w:rPr>
          <w:rFonts w:ascii="Times New Roman" w:hAnsi="Times New Roman" w:cs="Times New Roman"/>
          <w:sz w:val="24"/>
          <w:szCs w:val="24"/>
        </w:rPr>
      </w:pPr>
      <w:r w:rsidRPr="00EE372A">
        <w:rPr>
          <w:rFonts w:ascii="Times New Roman" w:hAnsi="Times New Roman" w:cs="Times New Roman"/>
          <w:sz w:val="24"/>
          <w:szCs w:val="24"/>
        </w:rPr>
        <w:t>Remain calm</w:t>
      </w:r>
      <w:r w:rsidR="0090411D">
        <w:rPr>
          <w:rFonts w:ascii="Times New Roman" w:hAnsi="Times New Roman" w:cs="Times New Roman"/>
          <w:sz w:val="24"/>
          <w:szCs w:val="24"/>
        </w:rPr>
        <w:t>.</w:t>
      </w:r>
    </w:p>
    <w:p w14:paraId="54D4346E" w14:textId="7E3555E0" w:rsidR="00EE372A" w:rsidRPr="00EE372A" w:rsidRDefault="00223B36" w:rsidP="0095253C">
      <w:pPr>
        <w:pStyle w:val="ListParagraph"/>
        <w:numPr>
          <w:ilvl w:val="0"/>
          <w:numId w:val="5"/>
        </w:numPr>
        <w:ind w:left="360"/>
        <w:jc w:val="left"/>
        <w:rPr>
          <w:rFonts w:ascii="Times New Roman" w:hAnsi="Times New Roman" w:cs="Times New Roman"/>
          <w:sz w:val="24"/>
          <w:szCs w:val="24"/>
        </w:rPr>
      </w:pPr>
      <w:r w:rsidRPr="00EE372A">
        <w:rPr>
          <w:rFonts w:ascii="Times New Roman" w:hAnsi="Times New Roman" w:cs="Times New Roman"/>
          <w:sz w:val="24"/>
          <w:szCs w:val="24"/>
        </w:rPr>
        <w:t>Make use of familiar objects, sign language, emotion talks symbols, places of refuge and visual timetables as appropriate</w:t>
      </w:r>
      <w:r w:rsidR="005077B4">
        <w:rPr>
          <w:rFonts w:ascii="Times New Roman" w:hAnsi="Times New Roman" w:cs="Times New Roman"/>
          <w:sz w:val="24"/>
          <w:szCs w:val="24"/>
        </w:rPr>
        <w:t>.</w:t>
      </w:r>
    </w:p>
    <w:p w14:paraId="1549B173" w14:textId="5F2C6FE1" w:rsidR="00223B36" w:rsidRPr="00EE372A" w:rsidRDefault="00223B36" w:rsidP="0095253C">
      <w:pPr>
        <w:pStyle w:val="ListParagraph"/>
        <w:numPr>
          <w:ilvl w:val="0"/>
          <w:numId w:val="5"/>
        </w:numPr>
        <w:ind w:left="360"/>
        <w:jc w:val="left"/>
        <w:rPr>
          <w:rFonts w:ascii="Times New Roman" w:hAnsi="Times New Roman" w:cs="Times New Roman"/>
          <w:sz w:val="24"/>
          <w:szCs w:val="24"/>
        </w:rPr>
      </w:pPr>
      <w:r w:rsidRPr="00EE372A">
        <w:rPr>
          <w:rFonts w:ascii="Times New Roman" w:hAnsi="Times New Roman" w:cs="Times New Roman"/>
          <w:sz w:val="24"/>
          <w:szCs w:val="24"/>
        </w:rPr>
        <w:t>Where possible separate them from the others / or remove the audience</w:t>
      </w:r>
      <w:r w:rsidR="005077B4">
        <w:rPr>
          <w:rFonts w:ascii="Times New Roman" w:hAnsi="Times New Roman" w:cs="Times New Roman"/>
          <w:sz w:val="24"/>
          <w:szCs w:val="24"/>
        </w:rPr>
        <w:t>.</w:t>
      </w:r>
    </w:p>
    <w:p w14:paraId="271E6E71" w14:textId="301D82EE" w:rsidR="00223B36" w:rsidRPr="00223B36" w:rsidRDefault="00223B36" w:rsidP="00223B36">
      <w:pPr>
        <w:pStyle w:val="ListParagraph"/>
        <w:numPr>
          <w:ilvl w:val="0"/>
          <w:numId w:val="5"/>
        </w:numPr>
        <w:ind w:left="360"/>
        <w:jc w:val="left"/>
        <w:rPr>
          <w:rFonts w:ascii="Times New Roman" w:hAnsi="Times New Roman" w:cs="Times New Roman"/>
          <w:sz w:val="24"/>
          <w:szCs w:val="24"/>
        </w:rPr>
      </w:pPr>
      <w:r w:rsidRPr="009137E9">
        <w:rPr>
          <w:rFonts w:ascii="Times New Roman" w:hAnsi="Times New Roman" w:cs="Times New Roman"/>
          <w:sz w:val="24"/>
          <w:szCs w:val="24"/>
        </w:rPr>
        <w:t>Get everyone to sit down – sitting helps you to calm down</w:t>
      </w:r>
      <w:r w:rsidR="005077B4">
        <w:rPr>
          <w:rFonts w:ascii="Times New Roman" w:hAnsi="Times New Roman" w:cs="Times New Roman"/>
          <w:sz w:val="24"/>
          <w:szCs w:val="24"/>
        </w:rPr>
        <w:t>.</w:t>
      </w:r>
    </w:p>
    <w:p w14:paraId="145DF6C3" w14:textId="77777777" w:rsidR="00223B36" w:rsidRPr="00223B36" w:rsidRDefault="00223B36" w:rsidP="00223B36">
      <w:pPr>
        <w:jc w:val="left"/>
        <w:rPr>
          <w:rFonts w:ascii="Times New Roman" w:hAnsi="Times New Roman" w:cs="Times New Roman"/>
          <w:b/>
          <w:bCs/>
          <w:sz w:val="24"/>
          <w:szCs w:val="24"/>
        </w:rPr>
      </w:pPr>
      <w:r w:rsidRPr="00223B36">
        <w:rPr>
          <w:rFonts w:ascii="Times New Roman" w:hAnsi="Times New Roman" w:cs="Times New Roman"/>
          <w:b/>
          <w:bCs/>
          <w:sz w:val="24"/>
          <w:szCs w:val="24"/>
        </w:rPr>
        <w:t>Communication</w:t>
      </w:r>
    </w:p>
    <w:p w14:paraId="73D05314" w14:textId="59EB509D" w:rsidR="00223B36" w:rsidRPr="009137E9" w:rsidRDefault="00223B36" w:rsidP="0095253C">
      <w:pPr>
        <w:pStyle w:val="ListParagraph"/>
        <w:numPr>
          <w:ilvl w:val="0"/>
          <w:numId w:val="8"/>
        </w:numPr>
        <w:ind w:left="360"/>
        <w:jc w:val="left"/>
        <w:rPr>
          <w:rFonts w:ascii="Times New Roman" w:hAnsi="Times New Roman" w:cs="Times New Roman"/>
          <w:sz w:val="24"/>
          <w:szCs w:val="24"/>
        </w:rPr>
      </w:pPr>
      <w:r w:rsidRPr="009137E9">
        <w:rPr>
          <w:rFonts w:ascii="Times New Roman" w:hAnsi="Times New Roman" w:cs="Times New Roman"/>
          <w:sz w:val="24"/>
          <w:szCs w:val="24"/>
        </w:rPr>
        <w:t>Calm tone of voice - self-monitor pitch, pace and volume of voice</w:t>
      </w:r>
      <w:r w:rsidR="0048477D">
        <w:rPr>
          <w:rFonts w:ascii="Times New Roman" w:hAnsi="Times New Roman" w:cs="Times New Roman"/>
          <w:sz w:val="24"/>
          <w:szCs w:val="24"/>
        </w:rPr>
        <w:t>.</w:t>
      </w:r>
    </w:p>
    <w:p w14:paraId="1A1027F8" w14:textId="33808255" w:rsidR="00223B36" w:rsidRPr="009137E9" w:rsidRDefault="00223B36" w:rsidP="0095253C">
      <w:pPr>
        <w:pStyle w:val="ListParagraph"/>
        <w:numPr>
          <w:ilvl w:val="0"/>
          <w:numId w:val="8"/>
        </w:numPr>
        <w:ind w:left="360"/>
        <w:jc w:val="left"/>
        <w:rPr>
          <w:rFonts w:ascii="Times New Roman" w:hAnsi="Times New Roman" w:cs="Times New Roman"/>
          <w:sz w:val="24"/>
          <w:szCs w:val="24"/>
        </w:rPr>
      </w:pPr>
      <w:r w:rsidRPr="009137E9">
        <w:rPr>
          <w:rFonts w:ascii="Times New Roman" w:hAnsi="Times New Roman" w:cs="Times New Roman"/>
          <w:sz w:val="24"/>
          <w:szCs w:val="24"/>
        </w:rPr>
        <w:t>Use simple short clear language and give extra time for the child to process</w:t>
      </w:r>
      <w:r w:rsidR="0048477D">
        <w:rPr>
          <w:rFonts w:ascii="Times New Roman" w:hAnsi="Times New Roman" w:cs="Times New Roman"/>
          <w:sz w:val="24"/>
          <w:szCs w:val="24"/>
        </w:rPr>
        <w:t>.</w:t>
      </w:r>
    </w:p>
    <w:p w14:paraId="78DA18C0" w14:textId="6414D4E9" w:rsidR="00223B36" w:rsidRPr="009137E9" w:rsidRDefault="00223B36" w:rsidP="0095253C">
      <w:pPr>
        <w:pStyle w:val="ListParagraph"/>
        <w:numPr>
          <w:ilvl w:val="0"/>
          <w:numId w:val="8"/>
        </w:numPr>
        <w:ind w:left="360"/>
        <w:jc w:val="left"/>
        <w:rPr>
          <w:rFonts w:ascii="Times New Roman" w:hAnsi="Times New Roman" w:cs="Times New Roman"/>
          <w:sz w:val="24"/>
          <w:szCs w:val="24"/>
        </w:rPr>
      </w:pPr>
      <w:r w:rsidRPr="009137E9">
        <w:rPr>
          <w:rFonts w:ascii="Times New Roman" w:hAnsi="Times New Roman" w:cs="Times New Roman"/>
          <w:sz w:val="24"/>
          <w:szCs w:val="24"/>
        </w:rPr>
        <w:t>Listen</w:t>
      </w:r>
      <w:r w:rsidR="0048477D">
        <w:rPr>
          <w:rFonts w:ascii="Times New Roman" w:hAnsi="Times New Roman" w:cs="Times New Roman"/>
          <w:sz w:val="24"/>
          <w:szCs w:val="24"/>
        </w:rPr>
        <w:t>.</w:t>
      </w:r>
    </w:p>
    <w:p w14:paraId="61F47EC6" w14:textId="0E38ED47" w:rsidR="00223B36" w:rsidRPr="009137E9" w:rsidRDefault="00223B36" w:rsidP="0095253C">
      <w:pPr>
        <w:pStyle w:val="ListParagraph"/>
        <w:numPr>
          <w:ilvl w:val="0"/>
          <w:numId w:val="8"/>
        </w:numPr>
        <w:ind w:left="360"/>
        <w:jc w:val="left"/>
        <w:rPr>
          <w:rFonts w:ascii="Times New Roman" w:hAnsi="Times New Roman" w:cs="Times New Roman"/>
          <w:sz w:val="24"/>
          <w:szCs w:val="24"/>
        </w:rPr>
      </w:pPr>
      <w:r w:rsidRPr="009137E9">
        <w:rPr>
          <w:rFonts w:ascii="Times New Roman" w:hAnsi="Times New Roman" w:cs="Times New Roman"/>
          <w:sz w:val="24"/>
          <w:szCs w:val="24"/>
        </w:rPr>
        <w:t>Use the young person’s name</w:t>
      </w:r>
      <w:r w:rsidR="0048477D">
        <w:rPr>
          <w:rFonts w:ascii="Times New Roman" w:hAnsi="Times New Roman" w:cs="Times New Roman"/>
          <w:sz w:val="24"/>
          <w:szCs w:val="24"/>
        </w:rPr>
        <w:t>.</w:t>
      </w:r>
    </w:p>
    <w:p w14:paraId="7BB06A09" w14:textId="38F36F38" w:rsidR="00223B36" w:rsidRPr="009137E9" w:rsidRDefault="00223B36" w:rsidP="0095253C">
      <w:pPr>
        <w:pStyle w:val="ListParagraph"/>
        <w:numPr>
          <w:ilvl w:val="0"/>
          <w:numId w:val="8"/>
        </w:numPr>
        <w:ind w:left="360"/>
        <w:jc w:val="left"/>
        <w:rPr>
          <w:rFonts w:ascii="Times New Roman" w:hAnsi="Times New Roman" w:cs="Times New Roman"/>
          <w:sz w:val="24"/>
          <w:szCs w:val="24"/>
        </w:rPr>
      </w:pPr>
      <w:r w:rsidRPr="009137E9">
        <w:rPr>
          <w:rFonts w:ascii="Times New Roman" w:hAnsi="Times New Roman" w:cs="Times New Roman"/>
          <w:sz w:val="24"/>
          <w:szCs w:val="24"/>
        </w:rPr>
        <w:t>Remember that all behaviour is communication</w:t>
      </w:r>
      <w:r w:rsidR="0048477D">
        <w:rPr>
          <w:rFonts w:ascii="Times New Roman" w:hAnsi="Times New Roman" w:cs="Times New Roman"/>
          <w:sz w:val="24"/>
          <w:szCs w:val="24"/>
        </w:rPr>
        <w:t>.</w:t>
      </w:r>
    </w:p>
    <w:p w14:paraId="034A9788" w14:textId="5795D2BC" w:rsidR="00223B36" w:rsidRPr="00A820FD" w:rsidRDefault="00223B36" w:rsidP="0095253C">
      <w:pPr>
        <w:pStyle w:val="ListParagraph"/>
        <w:numPr>
          <w:ilvl w:val="0"/>
          <w:numId w:val="8"/>
        </w:numPr>
        <w:ind w:left="360"/>
        <w:jc w:val="left"/>
        <w:rPr>
          <w:rFonts w:ascii="Times New Roman" w:hAnsi="Times New Roman" w:cs="Times New Roman"/>
          <w:sz w:val="24"/>
          <w:szCs w:val="24"/>
        </w:rPr>
      </w:pPr>
      <w:r w:rsidRPr="009137E9">
        <w:rPr>
          <w:rFonts w:ascii="Times New Roman" w:hAnsi="Times New Roman" w:cs="Times New Roman"/>
          <w:sz w:val="24"/>
          <w:szCs w:val="24"/>
        </w:rPr>
        <w:t xml:space="preserve">Take into consideration preferred communication and communication needs </w:t>
      </w:r>
      <w:r w:rsidR="0048477D" w:rsidRPr="009137E9">
        <w:rPr>
          <w:rFonts w:ascii="Times New Roman" w:hAnsi="Times New Roman" w:cs="Times New Roman"/>
          <w:sz w:val="24"/>
          <w:szCs w:val="24"/>
        </w:rPr>
        <w:t>e.g</w:t>
      </w:r>
      <w:r w:rsidRPr="009137E9">
        <w:rPr>
          <w:rFonts w:ascii="Times New Roman" w:hAnsi="Times New Roman" w:cs="Times New Roman"/>
          <w:sz w:val="24"/>
          <w:szCs w:val="24"/>
        </w:rPr>
        <w:t xml:space="preserve">. use of </w:t>
      </w:r>
      <w:r w:rsidRPr="00A820FD">
        <w:rPr>
          <w:rFonts w:ascii="Times New Roman" w:hAnsi="Times New Roman" w:cs="Times New Roman"/>
          <w:sz w:val="24"/>
          <w:szCs w:val="24"/>
        </w:rPr>
        <w:t>visuals and signing</w:t>
      </w:r>
      <w:r w:rsidR="0048477D">
        <w:rPr>
          <w:rFonts w:ascii="Times New Roman" w:hAnsi="Times New Roman" w:cs="Times New Roman"/>
          <w:sz w:val="24"/>
          <w:szCs w:val="24"/>
        </w:rPr>
        <w:t>.</w:t>
      </w:r>
    </w:p>
    <w:p w14:paraId="2F3F2264" w14:textId="32816464" w:rsidR="00223B36" w:rsidRPr="00A820FD" w:rsidRDefault="00223B36" w:rsidP="0095253C">
      <w:pPr>
        <w:pStyle w:val="ListParagraph"/>
        <w:numPr>
          <w:ilvl w:val="0"/>
          <w:numId w:val="7"/>
        </w:numPr>
        <w:ind w:left="360"/>
        <w:jc w:val="left"/>
        <w:rPr>
          <w:rFonts w:ascii="Times New Roman" w:hAnsi="Times New Roman" w:cs="Times New Roman"/>
          <w:sz w:val="24"/>
          <w:szCs w:val="24"/>
        </w:rPr>
      </w:pPr>
      <w:r w:rsidRPr="00A820FD">
        <w:rPr>
          <w:rFonts w:ascii="Times New Roman" w:hAnsi="Times New Roman" w:cs="Times New Roman"/>
          <w:sz w:val="24"/>
          <w:szCs w:val="24"/>
        </w:rPr>
        <w:t>Ensure the dignity of all concerned. Try to offer the child a legitimate way out of the situation for example offering a controlled choice.</w:t>
      </w:r>
    </w:p>
    <w:p w14:paraId="2466E3EC" w14:textId="797F3F48" w:rsidR="00223B36" w:rsidRPr="00A820FD" w:rsidRDefault="00223B36" w:rsidP="0095253C">
      <w:pPr>
        <w:pStyle w:val="ListParagraph"/>
        <w:numPr>
          <w:ilvl w:val="0"/>
          <w:numId w:val="7"/>
        </w:numPr>
        <w:ind w:left="360"/>
        <w:jc w:val="left"/>
        <w:rPr>
          <w:rFonts w:ascii="Times New Roman" w:hAnsi="Times New Roman" w:cs="Times New Roman"/>
          <w:sz w:val="24"/>
          <w:szCs w:val="24"/>
        </w:rPr>
      </w:pPr>
      <w:r w:rsidRPr="00A820FD">
        <w:rPr>
          <w:rFonts w:ascii="Times New Roman" w:hAnsi="Times New Roman" w:cs="Times New Roman"/>
          <w:sz w:val="24"/>
          <w:szCs w:val="24"/>
        </w:rPr>
        <w:t>Ask onlookers to ignore an escalating situation</w:t>
      </w:r>
      <w:r w:rsidR="00CA6909">
        <w:rPr>
          <w:rFonts w:ascii="Times New Roman" w:hAnsi="Times New Roman" w:cs="Times New Roman"/>
          <w:sz w:val="24"/>
          <w:szCs w:val="24"/>
        </w:rPr>
        <w:t>,</w:t>
      </w:r>
      <w:r w:rsidRPr="00A820FD">
        <w:rPr>
          <w:rFonts w:ascii="Times New Roman" w:hAnsi="Times New Roman" w:cs="Times New Roman"/>
          <w:sz w:val="24"/>
          <w:szCs w:val="24"/>
        </w:rPr>
        <w:t xml:space="preserve"> in some circumstances requesting they leave the scene. </w:t>
      </w:r>
    </w:p>
    <w:p w14:paraId="1A4296C0" w14:textId="5A136AB3" w:rsidR="00223B36" w:rsidRPr="00A820FD" w:rsidRDefault="00223B36" w:rsidP="0095253C">
      <w:pPr>
        <w:pStyle w:val="ListParagraph"/>
        <w:numPr>
          <w:ilvl w:val="0"/>
          <w:numId w:val="7"/>
        </w:numPr>
        <w:ind w:left="360"/>
        <w:jc w:val="left"/>
        <w:rPr>
          <w:rFonts w:ascii="Times New Roman" w:hAnsi="Times New Roman" w:cs="Times New Roman"/>
          <w:sz w:val="24"/>
          <w:szCs w:val="24"/>
        </w:rPr>
      </w:pPr>
      <w:r w:rsidRPr="00A820FD">
        <w:rPr>
          <w:rFonts w:ascii="Times New Roman" w:hAnsi="Times New Roman" w:cs="Times New Roman"/>
          <w:sz w:val="24"/>
          <w:szCs w:val="24"/>
        </w:rPr>
        <w:t>Cue others to what to do 'Continue working on X I'll just be a moment or two'</w:t>
      </w:r>
      <w:r w:rsidR="002F1E70">
        <w:rPr>
          <w:rFonts w:ascii="Times New Roman" w:hAnsi="Times New Roman" w:cs="Times New Roman"/>
          <w:sz w:val="24"/>
          <w:szCs w:val="24"/>
        </w:rPr>
        <w:t>.</w:t>
      </w:r>
    </w:p>
    <w:p w14:paraId="079DF834" w14:textId="431346BD" w:rsidR="00223B36" w:rsidRPr="00A820FD" w:rsidRDefault="00223B36" w:rsidP="0095253C">
      <w:pPr>
        <w:pStyle w:val="ListParagraph"/>
        <w:numPr>
          <w:ilvl w:val="0"/>
          <w:numId w:val="7"/>
        </w:numPr>
        <w:ind w:left="360"/>
        <w:jc w:val="left"/>
        <w:rPr>
          <w:rFonts w:ascii="Times New Roman" w:hAnsi="Times New Roman" w:cs="Times New Roman"/>
          <w:sz w:val="24"/>
          <w:szCs w:val="24"/>
        </w:rPr>
      </w:pPr>
      <w:r w:rsidRPr="00A820FD">
        <w:rPr>
          <w:rFonts w:ascii="Times New Roman" w:hAnsi="Times New Roman" w:cs="Times New Roman"/>
          <w:sz w:val="24"/>
          <w:szCs w:val="24"/>
        </w:rPr>
        <w:t>Ask ‘What’s happened’</w:t>
      </w:r>
      <w:r w:rsidR="00275619">
        <w:rPr>
          <w:rFonts w:ascii="Times New Roman" w:hAnsi="Times New Roman" w:cs="Times New Roman"/>
          <w:sz w:val="24"/>
          <w:szCs w:val="24"/>
        </w:rPr>
        <w:t>.</w:t>
      </w:r>
    </w:p>
    <w:p w14:paraId="52479C0F" w14:textId="21154412" w:rsidR="00223B36" w:rsidRPr="00A820FD" w:rsidRDefault="00223B36" w:rsidP="0095253C">
      <w:pPr>
        <w:pStyle w:val="ListParagraph"/>
        <w:numPr>
          <w:ilvl w:val="0"/>
          <w:numId w:val="7"/>
        </w:numPr>
        <w:ind w:left="360"/>
        <w:jc w:val="left"/>
        <w:rPr>
          <w:rFonts w:ascii="Times New Roman" w:hAnsi="Times New Roman" w:cs="Times New Roman"/>
          <w:sz w:val="24"/>
          <w:szCs w:val="24"/>
        </w:rPr>
      </w:pPr>
      <w:r w:rsidRPr="00A820FD">
        <w:rPr>
          <w:rFonts w:ascii="Times New Roman" w:hAnsi="Times New Roman" w:cs="Times New Roman"/>
          <w:sz w:val="24"/>
          <w:szCs w:val="24"/>
        </w:rPr>
        <w:t>Give them a way out/offer ‘time out’ – “Would you like to take a break?”</w:t>
      </w:r>
      <w:r w:rsidR="00275619">
        <w:rPr>
          <w:rFonts w:ascii="Times New Roman" w:hAnsi="Times New Roman" w:cs="Times New Roman"/>
          <w:sz w:val="24"/>
          <w:szCs w:val="24"/>
        </w:rPr>
        <w:t>.</w:t>
      </w:r>
    </w:p>
    <w:p w14:paraId="0D16725F" w14:textId="1DF7224D" w:rsidR="00223B36" w:rsidRPr="00A820FD" w:rsidRDefault="00223B36" w:rsidP="0095253C">
      <w:pPr>
        <w:pStyle w:val="ListParagraph"/>
        <w:numPr>
          <w:ilvl w:val="0"/>
          <w:numId w:val="7"/>
        </w:numPr>
        <w:ind w:left="360"/>
        <w:jc w:val="left"/>
        <w:rPr>
          <w:rFonts w:ascii="Times New Roman" w:hAnsi="Times New Roman" w:cs="Times New Roman"/>
          <w:sz w:val="24"/>
          <w:szCs w:val="24"/>
        </w:rPr>
      </w:pPr>
      <w:r w:rsidRPr="00A820FD">
        <w:rPr>
          <w:rFonts w:ascii="Times New Roman" w:hAnsi="Times New Roman" w:cs="Times New Roman"/>
          <w:sz w:val="24"/>
          <w:szCs w:val="24"/>
        </w:rPr>
        <w:t xml:space="preserve">Respond empathically - recognise the emotions and feelings that the child has by naming them. </w:t>
      </w:r>
    </w:p>
    <w:p w14:paraId="5CC5D37B" w14:textId="03627CFE" w:rsidR="00223B36" w:rsidRPr="009137E9" w:rsidRDefault="00223B36" w:rsidP="0095253C">
      <w:pPr>
        <w:pStyle w:val="ListParagraph"/>
        <w:numPr>
          <w:ilvl w:val="0"/>
          <w:numId w:val="7"/>
        </w:numPr>
        <w:ind w:left="360"/>
        <w:jc w:val="left"/>
        <w:rPr>
          <w:rFonts w:ascii="Times New Roman" w:hAnsi="Times New Roman" w:cs="Times New Roman"/>
          <w:sz w:val="24"/>
          <w:szCs w:val="24"/>
        </w:rPr>
      </w:pPr>
      <w:r w:rsidRPr="00A820FD">
        <w:rPr>
          <w:rFonts w:ascii="Times New Roman" w:hAnsi="Times New Roman" w:cs="Times New Roman"/>
          <w:sz w:val="24"/>
          <w:szCs w:val="24"/>
        </w:rPr>
        <w:t xml:space="preserve">It can be useful to acknowledge distress or wonder aloud e.g. 'I can see you are really upset, </w:t>
      </w:r>
      <w:r w:rsidRPr="009137E9">
        <w:rPr>
          <w:rFonts w:ascii="Times New Roman" w:hAnsi="Times New Roman" w:cs="Times New Roman"/>
          <w:sz w:val="24"/>
          <w:szCs w:val="24"/>
        </w:rPr>
        <w:t>I wonder if you are feeling frustrated'</w:t>
      </w:r>
      <w:r w:rsidR="004339F5">
        <w:rPr>
          <w:rFonts w:ascii="Times New Roman" w:hAnsi="Times New Roman" w:cs="Times New Roman"/>
          <w:sz w:val="24"/>
          <w:szCs w:val="24"/>
        </w:rPr>
        <w:t>.</w:t>
      </w:r>
    </w:p>
    <w:p w14:paraId="2C4F0EEB" w14:textId="2141D113" w:rsidR="00223B36" w:rsidRPr="00E42D24" w:rsidRDefault="00223B36" w:rsidP="0095253C">
      <w:pPr>
        <w:pStyle w:val="ListParagraph"/>
        <w:numPr>
          <w:ilvl w:val="0"/>
          <w:numId w:val="7"/>
        </w:numPr>
        <w:ind w:left="360"/>
        <w:jc w:val="left"/>
        <w:rPr>
          <w:rFonts w:ascii="Times New Roman" w:hAnsi="Times New Roman" w:cs="Times New Roman"/>
          <w:sz w:val="24"/>
          <w:szCs w:val="24"/>
        </w:rPr>
      </w:pPr>
      <w:r w:rsidRPr="00E42D24">
        <w:rPr>
          <w:rFonts w:ascii="Times New Roman" w:hAnsi="Times New Roman" w:cs="Times New Roman"/>
          <w:sz w:val="24"/>
          <w:szCs w:val="24"/>
        </w:rPr>
        <w:t>Tell them that it’s ok to have these feelings.</w:t>
      </w:r>
    </w:p>
    <w:p w14:paraId="6FFC2329" w14:textId="7461C40F" w:rsidR="00223B36" w:rsidRPr="00E42D24" w:rsidRDefault="00223B36" w:rsidP="0095253C">
      <w:pPr>
        <w:pStyle w:val="ListParagraph"/>
        <w:numPr>
          <w:ilvl w:val="0"/>
          <w:numId w:val="7"/>
        </w:numPr>
        <w:ind w:left="360"/>
        <w:jc w:val="left"/>
        <w:rPr>
          <w:rFonts w:ascii="Times New Roman" w:hAnsi="Times New Roman" w:cs="Times New Roman"/>
          <w:sz w:val="24"/>
          <w:szCs w:val="24"/>
        </w:rPr>
      </w:pPr>
      <w:r w:rsidRPr="00E42D24">
        <w:rPr>
          <w:rFonts w:ascii="Times New Roman" w:hAnsi="Times New Roman" w:cs="Times New Roman"/>
          <w:sz w:val="24"/>
          <w:szCs w:val="24"/>
        </w:rPr>
        <w:t>Separate the behaviour from the person</w:t>
      </w:r>
      <w:r w:rsidR="004339F5">
        <w:rPr>
          <w:rFonts w:ascii="Times New Roman" w:hAnsi="Times New Roman" w:cs="Times New Roman"/>
          <w:sz w:val="24"/>
          <w:szCs w:val="24"/>
        </w:rPr>
        <w:t>.</w:t>
      </w:r>
    </w:p>
    <w:p w14:paraId="7831DE2C" w14:textId="65AB5E98" w:rsidR="00223B36" w:rsidRPr="00E42D24" w:rsidRDefault="00223B36" w:rsidP="0095253C">
      <w:pPr>
        <w:pStyle w:val="ListParagraph"/>
        <w:numPr>
          <w:ilvl w:val="0"/>
          <w:numId w:val="7"/>
        </w:numPr>
        <w:ind w:left="360"/>
        <w:jc w:val="left"/>
        <w:rPr>
          <w:rFonts w:ascii="Times New Roman" w:hAnsi="Times New Roman" w:cs="Times New Roman"/>
          <w:sz w:val="24"/>
          <w:szCs w:val="24"/>
        </w:rPr>
      </w:pPr>
      <w:r w:rsidRPr="00E42D24">
        <w:rPr>
          <w:rFonts w:ascii="Times New Roman" w:hAnsi="Times New Roman" w:cs="Times New Roman"/>
          <w:sz w:val="24"/>
          <w:szCs w:val="24"/>
        </w:rPr>
        <w:t>Tell them that you want to hear what they have to say – “Help me to understand what you’re saying to me”</w:t>
      </w:r>
      <w:r w:rsidR="004339F5">
        <w:rPr>
          <w:rFonts w:ascii="Times New Roman" w:hAnsi="Times New Roman" w:cs="Times New Roman"/>
          <w:sz w:val="24"/>
          <w:szCs w:val="24"/>
        </w:rPr>
        <w:t>.</w:t>
      </w:r>
    </w:p>
    <w:p w14:paraId="2CC99E02" w14:textId="368725A5" w:rsidR="00223B36" w:rsidRPr="00E42D24" w:rsidRDefault="00223B36" w:rsidP="0095253C">
      <w:pPr>
        <w:pStyle w:val="ListParagraph"/>
        <w:numPr>
          <w:ilvl w:val="0"/>
          <w:numId w:val="7"/>
        </w:numPr>
        <w:ind w:left="360"/>
        <w:jc w:val="left"/>
        <w:rPr>
          <w:rFonts w:ascii="Times New Roman" w:hAnsi="Times New Roman" w:cs="Times New Roman"/>
          <w:sz w:val="24"/>
          <w:szCs w:val="24"/>
        </w:rPr>
      </w:pPr>
      <w:r w:rsidRPr="00E42D24">
        <w:rPr>
          <w:rFonts w:ascii="Times New Roman" w:hAnsi="Times New Roman" w:cs="Times New Roman"/>
          <w:sz w:val="24"/>
          <w:szCs w:val="24"/>
        </w:rPr>
        <w:t>Reflect back to them – “Can I just check? I think what you’re saying to me is that you are unhappy about.... Have I got that right?”</w:t>
      </w:r>
      <w:r w:rsidR="007A6306">
        <w:rPr>
          <w:rFonts w:ascii="Times New Roman" w:hAnsi="Times New Roman" w:cs="Times New Roman"/>
          <w:sz w:val="24"/>
          <w:szCs w:val="24"/>
        </w:rPr>
        <w:t>.</w:t>
      </w:r>
    </w:p>
    <w:p w14:paraId="2E56C811" w14:textId="77777777" w:rsidR="00E42D24" w:rsidRDefault="00223B36" w:rsidP="0095253C">
      <w:pPr>
        <w:pStyle w:val="ListParagraph"/>
        <w:numPr>
          <w:ilvl w:val="0"/>
          <w:numId w:val="7"/>
        </w:numPr>
        <w:ind w:left="360"/>
        <w:jc w:val="left"/>
        <w:rPr>
          <w:rFonts w:ascii="Times New Roman" w:hAnsi="Times New Roman" w:cs="Times New Roman"/>
          <w:sz w:val="24"/>
          <w:szCs w:val="24"/>
        </w:rPr>
      </w:pPr>
      <w:r w:rsidRPr="00E42D24">
        <w:rPr>
          <w:rFonts w:ascii="Times New Roman" w:hAnsi="Times New Roman" w:cs="Times New Roman"/>
          <w:sz w:val="24"/>
          <w:szCs w:val="24"/>
        </w:rPr>
        <w:t xml:space="preserve">Encourage them to reflect on the situation when calm, consider the impact on others and how to resolve the </w:t>
      </w:r>
      <w:r w:rsidR="00E42D24" w:rsidRPr="00E42D24">
        <w:rPr>
          <w:rFonts w:ascii="Times New Roman" w:hAnsi="Times New Roman" w:cs="Times New Roman"/>
          <w:sz w:val="24"/>
          <w:szCs w:val="24"/>
        </w:rPr>
        <w:t>situation</w:t>
      </w:r>
      <w:r w:rsidR="00571E74">
        <w:rPr>
          <w:rFonts w:ascii="Times New Roman" w:hAnsi="Times New Roman" w:cs="Times New Roman"/>
          <w:sz w:val="24"/>
          <w:szCs w:val="24"/>
        </w:rPr>
        <w:t>.</w:t>
      </w:r>
    </w:p>
    <w:p w14:paraId="61CFC6B9" w14:textId="77777777" w:rsidR="00926086" w:rsidRPr="00571E74" w:rsidRDefault="00926086" w:rsidP="0095253C">
      <w:pPr>
        <w:pStyle w:val="ListParagraph"/>
        <w:numPr>
          <w:ilvl w:val="0"/>
          <w:numId w:val="7"/>
        </w:numPr>
        <w:ind w:left="360"/>
        <w:jc w:val="left"/>
        <w:rPr>
          <w:rFonts w:ascii="Times New Roman" w:hAnsi="Times New Roman" w:cs="Times New Roman"/>
          <w:sz w:val="24"/>
          <w:szCs w:val="24"/>
        </w:rPr>
      </w:pPr>
      <w:r w:rsidRPr="00926086">
        <w:rPr>
          <w:rFonts w:ascii="Times New Roman" w:hAnsi="Times New Roman" w:cs="Times New Roman"/>
        </w:rPr>
        <w:t>Model and support problem-solving skills “What would help right now?” (This might only be possible once they have started to calm down</w:t>
      </w:r>
      <w:r w:rsidRPr="00571E74">
        <w:rPr>
          <w:rFonts w:ascii="Times New Roman" w:hAnsi="Times New Roman" w:cs="Times New Roman"/>
        </w:rPr>
        <w:t>)</w:t>
      </w:r>
      <w:r w:rsidR="00571E74">
        <w:rPr>
          <w:rFonts w:ascii="Times New Roman" w:hAnsi="Times New Roman" w:cs="Times New Roman"/>
        </w:rPr>
        <w:t>.</w:t>
      </w:r>
    </w:p>
    <w:p w14:paraId="4D625805" w14:textId="77777777" w:rsidR="00571E74" w:rsidRPr="00571E74" w:rsidRDefault="00926086" w:rsidP="0095253C">
      <w:pPr>
        <w:pStyle w:val="ListParagraph"/>
        <w:numPr>
          <w:ilvl w:val="0"/>
          <w:numId w:val="7"/>
        </w:numPr>
        <w:ind w:left="360"/>
        <w:jc w:val="left"/>
        <w:rPr>
          <w:rFonts w:ascii="Times New Roman" w:hAnsi="Times New Roman" w:cs="Times New Roman"/>
          <w:sz w:val="24"/>
          <w:szCs w:val="24"/>
        </w:rPr>
      </w:pPr>
      <w:r w:rsidRPr="00571E74">
        <w:rPr>
          <w:rFonts w:ascii="Times New Roman" w:hAnsi="Times New Roman" w:cs="Times New Roman"/>
        </w:rPr>
        <w:lastRenderedPageBreak/>
        <w:t>Offer praise where you can – “Well done! You’re doing really well to control yourself. Keep on taking deep breaths.”</w:t>
      </w:r>
      <w:r w:rsidR="00571E74">
        <w:rPr>
          <w:rFonts w:ascii="Times New Roman" w:hAnsi="Times New Roman" w:cs="Times New Roman"/>
        </w:rPr>
        <w:t>.</w:t>
      </w:r>
    </w:p>
    <w:p w14:paraId="7B5B0F72" w14:textId="7A8B39B9" w:rsidR="00926086" w:rsidRPr="00571E74" w:rsidRDefault="00926086" w:rsidP="0095253C">
      <w:pPr>
        <w:pStyle w:val="ListParagraph"/>
        <w:numPr>
          <w:ilvl w:val="0"/>
          <w:numId w:val="7"/>
        </w:numPr>
        <w:ind w:left="360"/>
        <w:jc w:val="left"/>
        <w:rPr>
          <w:rFonts w:ascii="Times New Roman" w:hAnsi="Times New Roman" w:cs="Times New Roman"/>
          <w:sz w:val="24"/>
          <w:szCs w:val="24"/>
        </w:rPr>
      </w:pPr>
      <w:r w:rsidRPr="00926086">
        <w:rPr>
          <w:rFonts w:ascii="Times New Roman" w:hAnsi="Times New Roman" w:cs="Times New Roman"/>
        </w:rPr>
        <w:t>Soothing reassuring words can help the child to feel calmer</w:t>
      </w:r>
      <w:r w:rsidR="00571E74">
        <w:rPr>
          <w:rFonts w:ascii="Times New Roman" w:hAnsi="Times New Roman" w:cs="Times New Roman"/>
        </w:rPr>
        <w:t>.</w:t>
      </w:r>
    </w:p>
    <w:p w14:paraId="6F6C768E" w14:textId="63AFC082" w:rsidR="00926086" w:rsidRPr="00926086" w:rsidRDefault="00926086" w:rsidP="00926086">
      <w:pPr>
        <w:pStyle w:val="Default"/>
        <w:rPr>
          <w:rFonts w:ascii="Times New Roman" w:hAnsi="Times New Roman" w:cs="Times New Roman"/>
        </w:rPr>
      </w:pPr>
      <w:r w:rsidRPr="00926086">
        <w:rPr>
          <w:rFonts w:ascii="Times New Roman" w:hAnsi="Times New Roman" w:cs="Times New Roman"/>
        </w:rPr>
        <w:t xml:space="preserve">Personal attributes that will help </w:t>
      </w:r>
    </w:p>
    <w:p w14:paraId="18AD9E82" w14:textId="77777777" w:rsidR="00D61CC7" w:rsidRDefault="00D61CC7" w:rsidP="00926086">
      <w:pPr>
        <w:pStyle w:val="Default"/>
        <w:rPr>
          <w:rFonts w:ascii="Times New Roman" w:hAnsi="Times New Roman" w:cs="Times New Roman"/>
        </w:rPr>
      </w:pPr>
    </w:p>
    <w:p w14:paraId="2F0D2664" w14:textId="418A38CA" w:rsidR="00926086" w:rsidRPr="00926086" w:rsidRDefault="00926086" w:rsidP="000B3B8B">
      <w:pPr>
        <w:pStyle w:val="Default"/>
        <w:numPr>
          <w:ilvl w:val="0"/>
          <w:numId w:val="10"/>
        </w:numPr>
        <w:rPr>
          <w:rFonts w:ascii="Times New Roman" w:hAnsi="Times New Roman" w:cs="Times New Roman"/>
        </w:rPr>
      </w:pPr>
      <w:r w:rsidRPr="00926086">
        <w:rPr>
          <w:rFonts w:ascii="Times New Roman" w:hAnsi="Times New Roman" w:cs="Times New Roman"/>
        </w:rPr>
        <w:t xml:space="preserve">Always show </w:t>
      </w:r>
      <w:r w:rsidRPr="00926086">
        <w:rPr>
          <w:rFonts w:ascii="Times New Roman" w:hAnsi="Times New Roman" w:cs="Times New Roman"/>
          <w:b/>
          <w:bCs/>
        </w:rPr>
        <w:t xml:space="preserve">warmth </w:t>
      </w:r>
      <w:r w:rsidRPr="00926086">
        <w:rPr>
          <w:rFonts w:ascii="Times New Roman" w:hAnsi="Times New Roman" w:cs="Times New Roman"/>
        </w:rPr>
        <w:t xml:space="preserve">and </w:t>
      </w:r>
      <w:r w:rsidRPr="00926086">
        <w:rPr>
          <w:rFonts w:ascii="Times New Roman" w:hAnsi="Times New Roman" w:cs="Times New Roman"/>
          <w:b/>
          <w:bCs/>
        </w:rPr>
        <w:t xml:space="preserve">positive regard </w:t>
      </w:r>
      <w:r w:rsidRPr="00926086">
        <w:rPr>
          <w:rFonts w:ascii="Times New Roman" w:hAnsi="Times New Roman" w:cs="Times New Roman"/>
        </w:rPr>
        <w:t>for children and young people</w:t>
      </w:r>
      <w:r w:rsidR="00803562">
        <w:rPr>
          <w:rFonts w:ascii="Times New Roman" w:hAnsi="Times New Roman" w:cs="Times New Roman"/>
        </w:rPr>
        <w:t>.</w:t>
      </w:r>
      <w:r w:rsidRPr="00926086">
        <w:rPr>
          <w:rFonts w:ascii="Times New Roman" w:hAnsi="Times New Roman" w:cs="Times New Roman"/>
        </w:rPr>
        <w:t xml:space="preserve"> </w:t>
      </w:r>
    </w:p>
    <w:p w14:paraId="26868719" w14:textId="2A850861" w:rsidR="00926086" w:rsidRPr="00926086" w:rsidRDefault="00926086" w:rsidP="000B3B8B">
      <w:pPr>
        <w:pStyle w:val="Default"/>
        <w:numPr>
          <w:ilvl w:val="0"/>
          <w:numId w:val="10"/>
        </w:numPr>
        <w:rPr>
          <w:rFonts w:ascii="Times New Roman" w:hAnsi="Times New Roman" w:cs="Times New Roman"/>
        </w:rPr>
      </w:pPr>
      <w:r w:rsidRPr="00926086">
        <w:rPr>
          <w:rFonts w:ascii="Times New Roman" w:hAnsi="Times New Roman" w:cs="Times New Roman"/>
        </w:rPr>
        <w:t xml:space="preserve">Try to be </w:t>
      </w:r>
      <w:r w:rsidRPr="00926086">
        <w:rPr>
          <w:rFonts w:ascii="Times New Roman" w:hAnsi="Times New Roman" w:cs="Times New Roman"/>
          <w:b/>
          <w:bCs/>
        </w:rPr>
        <w:t xml:space="preserve">consistent </w:t>
      </w:r>
      <w:r w:rsidRPr="00926086">
        <w:rPr>
          <w:rFonts w:ascii="Times New Roman" w:hAnsi="Times New Roman" w:cs="Times New Roman"/>
        </w:rPr>
        <w:t xml:space="preserve">and </w:t>
      </w:r>
      <w:r w:rsidRPr="00926086">
        <w:rPr>
          <w:rFonts w:ascii="Times New Roman" w:hAnsi="Times New Roman" w:cs="Times New Roman"/>
          <w:b/>
          <w:bCs/>
        </w:rPr>
        <w:t>predictable</w:t>
      </w:r>
      <w:r w:rsidR="00803562">
        <w:rPr>
          <w:rFonts w:ascii="Times New Roman" w:hAnsi="Times New Roman" w:cs="Times New Roman"/>
          <w:b/>
          <w:bCs/>
        </w:rPr>
        <w:t>.</w:t>
      </w:r>
    </w:p>
    <w:p w14:paraId="11F98979" w14:textId="5B4BBD77" w:rsidR="00926086" w:rsidRPr="00926086" w:rsidRDefault="00926086" w:rsidP="000B3B8B">
      <w:pPr>
        <w:pStyle w:val="Default"/>
        <w:numPr>
          <w:ilvl w:val="0"/>
          <w:numId w:val="10"/>
        </w:numPr>
        <w:rPr>
          <w:rFonts w:ascii="Times New Roman" w:hAnsi="Times New Roman" w:cs="Times New Roman"/>
        </w:rPr>
      </w:pPr>
      <w:r w:rsidRPr="00926086">
        <w:rPr>
          <w:rFonts w:ascii="Times New Roman" w:hAnsi="Times New Roman" w:cs="Times New Roman"/>
        </w:rPr>
        <w:t>Be calm and reassuring, model respectful interactions</w:t>
      </w:r>
      <w:r w:rsidR="00803562">
        <w:rPr>
          <w:rFonts w:ascii="Times New Roman" w:hAnsi="Times New Roman" w:cs="Times New Roman"/>
        </w:rPr>
        <w:t>.</w:t>
      </w:r>
    </w:p>
    <w:p w14:paraId="2D1BB40F" w14:textId="2DA9B94E" w:rsidR="00926086" w:rsidRPr="00926086" w:rsidRDefault="00926086" w:rsidP="000B3B8B">
      <w:pPr>
        <w:pStyle w:val="Default"/>
        <w:numPr>
          <w:ilvl w:val="0"/>
          <w:numId w:val="10"/>
        </w:numPr>
        <w:rPr>
          <w:rFonts w:ascii="Times New Roman" w:hAnsi="Times New Roman" w:cs="Times New Roman"/>
        </w:rPr>
      </w:pPr>
      <w:r w:rsidRPr="00926086">
        <w:rPr>
          <w:rFonts w:ascii="Times New Roman" w:hAnsi="Times New Roman" w:cs="Times New Roman"/>
        </w:rPr>
        <w:t xml:space="preserve">Know your limits </w:t>
      </w:r>
      <w:r w:rsidRPr="00926086">
        <w:rPr>
          <w:rFonts w:ascii="Times New Roman" w:hAnsi="Times New Roman" w:cs="Times New Roman"/>
          <w:b/>
          <w:bCs/>
        </w:rPr>
        <w:t xml:space="preserve">- </w:t>
      </w:r>
      <w:r w:rsidRPr="00926086">
        <w:rPr>
          <w:rFonts w:ascii="Times New Roman" w:hAnsi="Times New Roman" w:cs="Times New Roman"/>
        </w:rPr>
        <w:t xml:space="preserve">don’t make promises you can’t keep and get help if you need it. </w:t>
      </w:r>
    </w:p>
    <w:p w14:paraId="25917DDF" w14:textId="77777777" w:rsidR="00593474" w:rsidRDefault="00593474" w:rsidP="00926086">
      <w:pPr>
        <w:pStyle w:val="Default"/>
        <w:rPr>
          <w:rFonts w:ascii="Times New Roman" w:hAnsi="Times New Roman" w:cs="Times New Roman"/>
          <w:b/>
          <w:bCs/>
        </w:rPr>
      </w:pPr>
    </w:p>
    <w:p w14:paraId="1AD779C5" w14:textId="6EE36B1F" w:rsidR="00926086" w:rsidRPr="00926086" w:rsidRDefault="00926086" w:rsidP="00926086">
      <w:pPr>
        <w:pStyle w:val="Default"/>
        <w:rPr>
          <w:rFonts w:ascii="Times New Roman" w:hAnsi="Times New Roman" w:cs="Times New Roman"/>
        </w:rPr>
      </w:pPr>
      <w:r w:rsidRPr="00926086">
        <w:rPr>
          <w:rFonts w:ascii="Times New Roman" w:hAnsi="Times New Roman" w:cs="Times New Roman"/>
          <w:b/>
          <w:bCs/>
        </w:rPr>
        <w:t xml:space="preserve">Feelings </w:t>
      </w:r>
    </w:p>
    <w:p w14:paraId="700AF199" w14:textId="77777777" w:rsidR="00593474" w:rsidRDefault="00593474" w:rsidP="00926086">
      <w:pPr>
        <w:pStyle w:val="Default"/>
        <w:rPr>
          <w:rFonts w:ascii="Times New Roman" w:hAnsi="Times New Roman" w:cs="Times New Roman"/>
          <w:b/>
          <w:bCs/>
        </w:rPr>
      </w:pPr>
    </w:p>
    <w:p w14:paraId="31C0DD2F" w14:textId="40962D52" w:rsidR="00593474" w:rsidRDefault="00926086" w:rsidP="00926086">
      <w:pPr>
        <w:pStyle w:val="Default"/>
        <w:rPr>
          <w:rFonts w:ascii="Times New Roman" w:hAnsi="Times New Roman" w:cs="Times New Roman"/>
        </w:rPr>
      </w:pPr>
      <w:r w:rsidRPr="00207467">
        <w:rPr>
          <w:rFonts w:ascii="Times New Roman" w:hAnsi="Times New Roman" w:cs="Times New Roman"/>
        </w:rPr>
        <w:t xml:space="preserve">Issues affecting the child / young person: </w:t>
      </w:r>
    </w:p>
    <w:p w14:paraId="2DCE1D1E" w14:textId="16CF4215" w:rsidR="00926086" w:rsidRPr="00926086" w:rsidRDefault="00926086" w:rsidP="000B3B8B">
      <w:pPr>
        <w:pStyle w:val="Default"/>
        <w:numPr>
          <w:ilvl w:val="0"/>
          <w:numId w:val="11"/>
        </w:numPr>
        <w:rPr>
          <w:rFonts w:ascii="Times New Roman" w:hAnsi="Times New Roman" w:cs="Times New Roman"/>
        </w:rPr>
      </w:pPr>
      <w:r w:rsidRPr="00926086">
        <w:rPr>
          <w:rFonts w:ascii="Times New Roman" w:hAnsi="Times New Roman" w:cs="Times New Roman"/>
        </w:rPr>
        <w:t xml:space="preserve">All behaviour is a form of communication. The young person has something to communicate to you. Let them know that you want to listen to what they have to say and value them as an individual and their viewpoint. Make it clear that it is the way that they are communicating that is problematic and not them as a person. </w:t>
      </w:r>
    </w:p>
    <w:p w14:paraId="573FC484" w14:textId="44BE5CFA" w:rsidR="00926086" w:rsidRPr="00926086" w:rsidRDefault="00926086" w:rsidP="000B3B8B">
      <w:pPr>
        <w:pStyle w:val="Default"/>
        <w:numPr>
          <w:ilvl w:val="0"/>
          <w:numId w:val="11"/>
        </w:numPr>
        <w:rPr>
          <w:rFonts w:ascii="Times New Roman" w:hAnsi="Times New Roman" w:cs="Times New Roman"/>
        </w:rPr>
      </w:pPr>
      <w:r w:rsidRPr="00926086">
        <w:rPr>
          <w:rFonts w:ascii="Times New Roman" w:hAnsi="Times New Roman" w:cs="Times New Roman"/>
        </w:rPr>
        <w:t xml:space="preserve">‘Challenging behaviour’ often meets a need for the young person. For them it is a solution – a means to an end - and not a problem. </w:t>
      </w:r>
    </w:p>
    <w:p w14:paraId="4462D3C5" w14:textId="14FD4B0E" w:rsidR="00926086" w:rsidRPr="00926086" w:rsidRDefault="00926086" w:rsidP="000B3B8B">
      <w:pPr>
        <w:pStyle w:val="Default"/>
        <w:numPr>
          <w:ilvl w:val="0"/>
          <w:numId w:val="11"/>
        </w:numPr>
        <w:rPr>
          <w:rFonts w:ascii="Times New Roman" w:hAnsi="Times New Roman" w:cs="Times New Roman"/>
        </w:rPr>
      </w:pPr>
      <w:r w:rsidRPr="00926086">
        <w:rPr>
          <w:rFonts w:ascii="Times New Roman" w:hAnsi="Times New Roman" w:cs="Times New Roman"/>
        </w:rPr>
        <w:t xml:space="preserve">Under stress, the young person’s survival response may dominate their actions. </w:t>
      </w:r>
    </w:p>
    <w:p w14:paraId="7E67B307" w14:textId="77777777" w:rsidR="00492F53" w:rsidRDefault="00492F53" w:rsidP="00926086">
      <w:pPr>
        <w:pStyle w:val="Default"/>
        <w:rPr>
          <w:rFonts w:ascii="Times New Roman" w:hAnsi="Times New Roman" w:cs="Times New Roman"/>
        </w:rPr>
      </w:pPr>
    </w:p>
    <w:p w14:paraId="5E6531BD" w14:textId="604BDA72" w:rsidR="00492F53" w:rsidRPr="00207467" w:rsidRDefault="00926086" w:rsidP="00926086">
      <w:pPr>
        <w:pStyle w:val="Default"/>
        <w:rPr>
          <w:rFonts w:ascii="Times New Roman" w:hAnsi="Times New Roman" w:cs="Times New Roman"/>
        </w:rPr>
      </w:pPr>
      <w:r w:rsidRPr="00207467">
        <w:rPr>
          <w:rFonts w:ascii="Times New Roman" w:hAnsi="Times New Roman" w:cs="Times New Roman"/>
        </w:rPr>
        <w:t xml:space="preserve">Issues affecting you: </w:t>
      </w:r>
    </w:p>
    <w:p w14:paraId="574D1D36" w14:textId="79C717F1" w:rsidR="00926086" w:rsidRPr="00926086" w:rsidRDefault="00926086" w:rsidP="000B3B8B">
      <w:pPr>
        <w:pStyle w:val="Default"/>
        <w:numPr>
          <w:ilvl w:val="0"/>
          <w:numId w:val="12"/>
        </w:numPr>
        <w:rPr>
          <w:rFonts w:ascii="Times New Roman" w:hAnsi="Times New Roman" w:cs="Times New Roman"/>
        </w:rPr>
      </w:pPr>
      <w:r w:rsidRPr="00926086">
        <w:rPr>
          <w:rFonts w:ascii="Times New Roman" w:hAnsi="Times New Roman" w:cs="Times New Roman"/>
        </w:rPr>
        <w:t xml:space="preserve">In response to a potential threat your defence/survival system may also have been activated – your brain will be sending signals to you to fight, flight or freeze. </w:t>
      </w:r>
    </w:p>
    <w:p w14:paraId="44668B17" w14:textId="018BBA4B" w:rsidR="00926086" w:rsidRPr="00926086" w:rsidRDefault="00926086" w:rsidP="000B3B8B">
      <w:pPr>
        <w:pStyle w:val="Default"/>
        <w:numPr>
          <w:ilvl w:val="0"/>
          <w:numId w:val="12"/>
        </w:numPr>
        <w:rPr>
          <w:rFonts w:ascii="Times New Roman" w:hAnsi="Times New Roman" w:cs="Times New Roman"/>
        </w:rPr>
      </w:pPr>
      <w:r w:rsidRPr="00926086">
        <w:rPr>
          <w:rFonts w:ascii="Times New Roman" w:hAnsi="Times New Roman" w:cs="Times New Roman"/>
        </w:rPr>
        <w:t>The use of de-escalation techniques is therefore counter</w:t>
      </w:r>
      <w:r w:rsidR="008810EE" w:rsidRPr="00926086">
        <w:rPr>
          <w:rFonts w:ascii="Times New Roman" w:hAnsi="Times New Roman" w:cs="Times New Roman"/>
        </w:rPr>
        <w:t xml:space="preserve"> </w:t>
      </w:r>
      <w:r w:rsidRPr="00926086">
        <w:rPr>
          <w:rFonts w:ascii="Times New Roman" w:hAnsi="Times New Roman" w:cs="Times New Roman"/>
        </w:rPr>
        <w:t xml:space="preserve">intuitive. It goes against our natural instinct in a threatening situation. </w:t>
      </w:r>
    </w:p>
    <w:p w14:paraId="2CF2CF78" w14:textId="0E323AEE" w:rsidR="00926086" w:rsidRPr="00926086" w:rsidRDefault="00926086" w:rsidP="000B3B8B">
      <w:pPr>
        <w:pStyle w:val="Default"/>
        <w:numPr>
          <w:ilvl w:val="0"/>
          <w:numId w:val="12"/>
        </w:numPr>
        <w:rPr>
          <w:rFonts w:ascii="Times New Roman" w:hAnsi="Times New Roman" w:cs="Times New Roman"/>
        </w:rPr>
      </w:pPr>
      <w:r w:rsidRPr="00926086">
        <w:rPr>
          <w:rFonts w:ascii="Times New Roman" w:hAnsi="Times New Roman" w:cs="Times New Roman"/>
        </w:rPr>
        <w:t xml:space="preserve">You must try to appear to be calm and in control of yourself and try to engage the ‘thinking’ part of your brain. </w:t>
      </w:r>
    </w:p>
    <w:p w14:paraId="308C3DB0" w14:textId="77777777" w:rsidR="00492F53" w:rsidRDefault="00492F53" w:rsidP="00926086">
      <w:pPr>
        <w:pStyle w:val="Default"/>
        <w:rPr>
          <w:rFonts w:ascii="Times New Roman" w:hAnsi="Times New Roman" w:cs="Times New Roman"/>
          <w:b/>
          <w:bCs/>
        </w:rPr>
      </w:pPr>
    </w:p>
    <w:p w14:paraId="7A0DE776" w14:textId="4397C5CE" w:rsidR="00926086" w:rsidRDefault="00926086" w:rsidP="00926086">
      <w:pPr>
        <w:pStyle w:val="Default"/>
        <w:rPr>
          <w:rFonts w:ascii="Times New Roman" w:hAnsi="Times New Roman" w:cs="Times New Roman"/>
          <w:b/>
          <w:bCs/>
        </w:rPr>
      </w:pPr>
      <w:r w:rsidRPr="00926086">
        <w:rPr>
          <w:rFonts w:ascii="Times New Roman" w:hAnsi="Times New Roman" w:cs="Times New Roman"/>
          <w:b/>
          <w:bCs/>
        </w:rPr>
        <w:t xml:space="preserve">What’s not helpful? </w:t>
      </w:r>
    </w:p>
    <w:p w14:paraId="736FF032" w14:textId="77777777" w:rsidR="00492F53" w:rsidRPr="00926086" w:rsidRDefault="00492F53" w:rsidP="00926086">
      <w:pPr>
        <w:pStyle w:val="Default"/>
        <w:rPr>
          <w:rFonts w:ascii="Times New Roman" w:hAnsi="Times New Roman" w:cs="Times New Roman"/>
        </w:rPr>
      </w:pPr>
    </w:p>
    <w:p w14:paraId="7344C6F3" w14:textId="00815FF2" w:rsidR="004621D0" w:rsidRPr="00926086" w:rsidRDefault="00926086" w:rsidP="00926086">
      <w:pPr>
        <w:pStyle w:val="Default"/>
        <w:rPr>
          <w:rFonts w:ascii="Times New Roman" w:hAnsi="Times New Roman" w:cs="Times New Roman"/>
        </w:rPr>
      </w:pPr>
      <w:r w:rsidRPr="0095253C">
        <w:rPr>
          <w:rFonts w:ascii="Times New Roman" w:hAnsi="Times New Roman" w:cs="Times New Roman"/>
        </w:rPr>
        <w:t xml:space="preserve">Physical </w:t>
      </w:r>
      <w:r w:rsidR="001833BD" w:rsidRPr="0095253C">
        <w:rPr>
          <w:rFonts w:ascii="Times New Roman" w:hAnsi="Times New Roman" w:cs="Times New Roman"/>
        </w:rPr>
        <w:t>- a</w:t>
      </w:r>
      <w:r w:rsidRPr="0095253C">
        <w:rPr>
          <w:rFonts w:ascii="Times New Roman" w:hAnsi="Times New Roman" w:cs="Times New Roman"/>
        </w:rPr>
        <w:t xml:space="preserve">void </w:t>
      </w:r>
    </w:p>
    <w:p w14:paraId="2B63044C" w14:textId="2B085B5E" w:rsidR="00926086" w:rsidRPr="00926086" w:rsidRDefault="00926086" w:rsidP="000B3B8B">
      <w:pPr>
        <w:pStyle w:val="Default"/>
        <w:numPr>
          <w:ilvl w:val="0"/>
          <w:numId w:val="13"/>
        </w:numPr>
        <w:rPr>
          <w:rFonts w:ascii="Times New Roman" w:hAnsi="Times New Roman" w:cs="Times New Roman"/>
        </w:rPr>
      </w:pPr>
      <w:r w:rsidRPr="00926086">
        <w:rPr>
          <w:rFonts w:ascii="Times New Roman" w:hAnsi="Times New Roman" w:cs="Times New Roman"/>
        </w:rPr>
        <w:t>Adopting a threatening stance or standing across the doorway to block someone’s exit</w:t>
      </w:r>
      <w:r w:rsidR="00FB2725">
        <w:rPr>
          <w:rFonts w:ascii="Times New Roman" w:hAnsi="Times New Roman" w:cs="Times New Roman"/>
        </w:rPr>
        <w:t>.</w:t>
      </w:r>
    </w:p>
    <w:p w14:paraId="0D07CB31" w14:textId="4820BC0A" w:rsidR="00B44209" w:rsidRDefault="00926086" w:rsidP="0095253C">
      <w:pPr>
        <w:pStyle w:val="ListParagraph"/>
        <w:numPr>
          <w:ilvl w:val="0"/>
          <w:numId w:val="13"/>
        </w:numPr>
        <w:spacing w:line="240" w:lineRule="auto"/>
        <w:jc w:val="left"/>
        <w:rPr>
          <w:rFonts w:ascii="Times New Roman" w:hAnsi="Times New Roman" w:cs="Times New Roman"/>
          <w:sz w:val="24"/>
          <w:szCs w:val="24"/>
        </w:rPr>
      </w:pPr>
      <w:r w:rsidRPr="004621D0">
        <w:rPr>
          <w:rFonts w:ascii="Times New Roman" w:hAnsi="Times New Roman" w:cs="Times New Roman"/>
          <w:sz w:val="24"/>
          <w:szCs w:val="24"/>
        </w:rPr>
        <w:t>Invading the young person’s space (unless you are moving towards them to restrain them)</w:t>
      </w:r>
      <w:r w:rsidR="00FB2725">
        <w:rPr>
          <w:rFonts w:ascii="Times New Roman" w:hAnsi="Times New Roman" w:cs="Times New Roman"/>
          <w:sz w:val="24"/>
          <w:szCs w:val="24"/>
        </w:rPr>
        <w:t>.</w:t>
      </w:r>
    </w:p>
    <w:p w14:paraId="5BF4DF3F" w14:textId="7C7D7C72" w:rsidR="00B44209" w:rsidRPr="0095253C" w:rsidRDefault="00B44209" w:rsidP="0095253C">
      <w:pPr>
        <w:pStyle w:val="ListParagraph"/>
        <w:numPr>
          <w:ilvl w:val="0"/>
          <w:numId w:val="13"/>
        </w:numPr>
        <w:spacing w:line="240" w:lineRule="auto"/>
        <w:jc w:val="left"/>
        <w:rPr>
          <w:rFonts w:ascii="Times New Roman" w:hAnsi="Times New Roman" w:cs="Times New Roman"/>
          <w:sz w:val="24"/>
          <w:szCs w:val="24"/>
        </w:rPr>
      </w:pPr>
      <w:r w:rsidRPr="00B44209">
        <w:rPr>
          <w:rFonts w:ascii="Times New Roman" w:hAnsi="Times New Roman" w:cs="Times New Roman"/>
          <w:sz w:val="24"/>
          <w:szCs w:val="24"/>
        </w:rPr>
        <w:t>Compromising your own safety</w:t>
      </w:r>
      <w:r w:rsidR="00FB2725">
        <w:rPr>
          <w:rFonts w:ascii="Times New Roman" w:hAnsi="Times New Roman" w:cs="Times New Roman"/>
          <w:sz w:val="24"/>
          <w:szCs w:val="24"/>
        </w:rPr>
        <w:t>.</w:t>
      </w:r>
    </w:p>
    <w:p w14:paraId="1D9B6125" w14:textId="7F24440D" w:rsidR="0095253C" w:rsidRDefault="00B44209" w:rsidP="0095253C">
      <w:pPr>
        <w:spacing w:line="240" w:lineRule="auto"/>
        <w:jc w:val="left"/>
        <w:rPr>
          <w:rFonts w:ascii="Times New Roman" w:hAnsi="Times New Roman" w:cs="Times New Roman"/>
          <w:sz w:val="24"/>
          <w:szCs w:val="24"/>
        </w:rPr>
      </w:pPr>
      <w:r w:rsidRPr="0095253C">
        <w:rPr>
          <w:rFonts w:ascii="Times New Roman" w:hAnsi="Times New Roman" w:cs="Times New Roman"/>
          <w:sz w:val="24"/>
          <w:szCs w:val="24"/>
        </w:rPr>
        <w:t>Communication</w:t>
      </w:r>
      <w:r w:rsidR="004D37AD" w:rsidRPr="0095253C">
        <w:rPr>
          <w:rFonts w:ascii="Times New Roman" w:hAnsi="Times New Roman" w:cs="Times New Roman"/>
          <w:sz w:val="24"/>
          <w:szCs w:val="24"/>
        </w:rPr>
        <w:t xml:space="preserve"> </w:t>
      </w:r>
      <w:r w:rsidR="0095253C">
        <w:rPr>
          <w:rFonts w:ascii="Times New Roman" w:hAnsi="Times New Roman" w:cs="Times New Roman"/>
          <w:sz w:val="24"/>
          <w:szCs w:val="24"/>
        </w:rPr>
        <w:t>–</w:t>
      </w:r>
      <w:r w:rsidR="004D37AD" w:rsidRPr="0095253C">
        <w:rPr>
          <w:rFonts w:ascii="Times New Roman" w:hAnsi="Times New Roman" w:cs="Times New Roman"/>
          <w:sz w:val="24"/>
          <w:szCs w:val="24"/>
        </w:rPr>
        <w:t xml:space="preserve"> a</w:t>
      </w:r>
      <w:r w:rsidRPr="0095253C">
        <w:rPr>
          <w:rFonts w:ascii="Times New Roman" w:hAnsi="Times New Roman" w:cs="Times New Roman"/>
          <w:sz w:val="24"/>
          <w:szCs w:val="24"/>
        </w:rPr>
        <w:t>void</w:t>
      </w:r>
    </w:p>
    <w:p w14:paraId="68263E22" w14:textId="6C6FF1C7" w:rsidR="008308C5" w:rsidRPr="00B44209" w:rsidRDefault="00B44209" w:rsidP="0095253C">
      <w:pPr>
        <w:pStyle w:val="ListParagraph"/>
        <w:numPr>
          <w:ilvl w:val="0"/>
          <w:numId w:val="32"/>
        </w:numPr>
        <w:spacing w:line="240" w:lineRule="auto"/>
        <w:jc w:val="left"/>
        <w:rPr>
          <w:rFonts w:ascii="Times New Roman" w:hAnsi="Times New Roman" w:cs="Times New Roman"/>
          <w:sz w:val="24"/>
          <w:szCs w:val="24"/>
        </w:rPr>
      </w:pPr>
      <w:r w:rsidRPr="00B44209">
        <w:rPr>
          <w:rFonts w:ascii="Times New Roman" w:hAnsi="Times New Roman" w:cs="Times New Roman"/>
          <w:sz w:val="24"/>
          <w:szCs w:val="24"/>
        </w:rPr>
        <w:t>Shouting, threatening, preaching, arguing etc.</w:t>
      </w:r>
    </w:p>
    <w:p w14:paraId="338C3634" w14:textId="233721E1" w:rsidR="008308C5" w:rsidRPr="00B44209" w:rsidRDefault="008308C5" w:rsidP="0095253C">
      <w:pPr>
        <w:pStyle w:val="ListParagraph"/>
        <w:numPr>
          <w:ilvl w:val="0"/>
          <w:numId w:val="14"/>
        </w:numPr>
        <w:spacing w:line="240" w:lineRule="auto"/>
        <w:jc w:val="left"/>
        <w:rPr>
          <w:rFonts w:ascii="Times New Roman" w:hAnsi="Times New Roman" w:cs="Times New Roman"/>
          <w:sz w:val="24"/>
          <w:szCs w:val="24"/>
        </w:rPr>
      </w:pPr>
      <w:r w:rsidRPr="00B44209">
        <w:rPr>
          <w:rFonts w:ascii="Times New Roman" w:hAnsi="Times New Roman" w:cs="Times New Roman"/>
          <w:sz w:val="24"/>
          <w:szCs w:val="24"/>
        </w:rPr>
        <w:t>Pointing or shaking your finger</w:t>
      </w:r>
      <w:r w:rsidR="004D37AD">
        <w:rPr>
          <w:rFonts w:ascii="Times New Roman" w:hAnsi="Times New Roman" w:cs="Times New Roman"/>
          <w:sz w:val="24"/>
          <w:szCs w:val="24"/>
        </w:rPr>
        <w:t>.</w:t>
      </w:r>
    </w:p>
    <w:p w14:paraId="2508322C" w14:textId="1298E392" w:rsidR="008308C5" w:rsidRPr="00B44209" w:rsidRDefault="008308C5" w:rsidP="0095253C">
      <w:pPr>
        <w:pStyle w:val="ListParagraph"/>
        <w:numPr>
          <w:ilvl w:val="0"/>
          <w:numId w:val="14"/>
        </w:numPr>
        <w:spacing w:line="240" w:lineRule="auto"/>
        <w:jc w:val="left"/>
        <w:rPr>
          <w:rFonts w:ascii="Times New Roman" w:hAnsi="Times New Roman" w:cs="Times New Roman"/>
          <w:sz w:val="24"/>
          <w:szCs w:val="24"/>
        </w:rPr>
      </w:pPr>
      <w:r w:rsidRPr="00B44209">
        <w:rPr>
          <w:rFonts w:ascii="Times New Roman" w:hAnsi="Times New Roman" w:cs="Times New Roman"/>
          <w:sz w:val="24"/>
          <w:szCs w:val="24"/>
        </w:rPr>
        <w:t>Continuing to discuss the ‘issue’ or to ask ‘why did you do that’?</w:t>
      </w:r>
    </w:p>
    <w:p w14:paraId="3CAE3ABE" w14:textId="0E5F1F26" w:rsidR="00B44209" w:rsidRDefault="008308C5" w:rsidP="0095253C">
      <w:pPr>
        <w:pStyle w:val="ListParagraph"/>
        <w:numPr>
          <w:ilvl w:val="0"/>
          <w:numId w:val="14"/>
        </w:numPr>
        <w:spacing w:line="240" w:lineRule="auto"/>
        <w:jc w:val="left"/>
        <w:rPr>
          <w:rFonts w:ascii="Times New Roman" w:hAnsi="Times New Roman" w:cs="Times New Roman"/>
          <w:sz w:val="24"/>
          <w:szCs w:val="24"/>
        </w:rPr>
      </w:pPr>
      <w:r w:rsidRPr="00B44209">
        <w:rPr>
          <w:rFonts w:ascii="Times New Roman" w:hAnsi="Times New Roman" w:cs="Times New Roman"/>
          <w:sz w:val="24"/>
          <w:szCs w:val="24"/>
        </w:rPr>
        <w:t>Trying to ‘win’ or have the last word</w:t>
      </w:r>
      <w:r w:rsidR="004D37AD">
        <w:rPr>
          <w:rFonts w:ascii="Times New Roman" w:hAnsi="Times New Roman" w:cs="Times New Roman"/>
          <w:sz w:val="24"/>
          <w:szCs w:val="24"/>
        </w:rPr>
        <w:t>.</w:t>
      </w:r>
    </w:p>
    <w:p w14:paraId="15D37000" w14:textId="52EAD983" w:rsidR="00B44209" w:rsidRDefault="008308C5" w:rsidP="0095253C">
      <w:pPr>
        <w:pStyle w:val="ListParagraph"/>
        <w:numPr>
          <w:ilvl w:val="0"/>
          <w:numId w:val="14"/>
        </w:numPr>
        <w:spacing w:line="240" w:lineRule="auto"/>
        <w:jc w:val="left"/>
        <w:rPr>
          <w:rFonts w:ascii="Times New Roman" w:hAnsi="Times New Roman" w:cs="Times New Roman"/>
          <w:sz w:val="24"/>
          <w:szCs w:val="24"/>
        </w:rPr>
      </w:pPr>
      <w:r w:rsidRPr="00B44209">
        <w:rPr>
          <w:rFonts w:ascii="Times New Roman" w:hAnsi="Times New Roman" w:cs="Times New Roman"/>
          <w:sz w:val="24"/>
          <w:szCs w:val="24"/>
        </w:rPr>
        <w:t>Interrupting e.g. “No, you listen to what I’m saying for a change…”</w:t>
      </w:r>
      <w:r w:rsidR="00565BB0">
        <w:rPr>
          <w:rFonts w:ascii="Times New Roman" w:hAnsi="Times New Roman" w:cs="Times New Roman"/>
          <w:sz w:val="24"/>
          <w:szCs w:val="24"/>
        </w:rPr>
        <w:t>.</w:t>
      </w:r>
    </w:p>
    <w:p w14:paraId="43C7E6A7" w14:textId="4178D0B0" w:rsidR="00B44209" w:rsidRDefault="008308C5" w:rsidP="0095253C">
      <w:pPr>
        <w:pStyle w:val="ListParagraph"/>
        <w:numPr>
          <w:ilvl w:val="0"/>
          <w:numId w:val="14"/>
        </w:numPr>
        <w:spacing w:line="240" w:lineRule="auto"/>
        <w:jc w:val="left"/>
        <w:rPr>
          <w:rFonts w:ascii="Times New Roman" w:hAnsi="Times New Roman" w:cs="Times New Roman"/>
          <w:sz w:val="24"/>
          <w:szCs w:val="24"/>
        </w:rPr>
      </w:pPr>
      <w:r w:rsidRPr="00B44209">
        <w:rPr>
          <w:rFonts w:ascii="Times New Roman" w:hAnsi="Times New Roman" w:cs="Times New Roman"/>
          <w:sz w:val="24"/>
          <w:szCs w:val="24"/>
        </w:rPr>
        <w:t>Saying anything that might connect the young person to strong feelings of guilt or shame. This is not the time.</w:t>
      </w:r>
    </w:p>
    <w:p w14:paraId="09D4BB7B" w14:textId="37A900E1" w:rsidR="00B44209" w:rsidRPr="00B44209" w:rsidRDefault="008308C5" w:rsidP="0095253C">
      <w:pPr>
        <w:pStyle w:val="ListParagraph"/>
        <w:numPr>
          <w:ilvl w:val="0"/>
          <w:numId w:val="14"/>
        </w:numPr>
        <w:spacing w:line="240" w:lineRule="auto"/>
        <w:jc w:val="left"/>
        <w:rPr>
          <w:rFonts w:ascii="Times New Roman" w:hAnsi="Times New Roman" w:cs="Times New Roman"/>
          <w:sz w:val="24"/>
          <w:szCs w:val="24"/>
        </w:rPr>
      </w:pPr>
      <w:r w:rsidRPr="00B44209">
        <w:rPr>
          <w:rFonts w:ascii="Times New Roman" w:hAnsi="Times New Roman" w:cs="Times New Roman"/>
          <w:sz w:val="24"/>
          <w:szCs w:val="24"/>
        </w:rPr>
        <w:t>Dealing with issues publicly where possible</w:t>
      </w:r>
      <w:r w:rsidR="00A763EB">
        <w:rPr>
          <w:rFonts w:ascii="Times New Roman" w:hAnsi="Times New Roman" w:cs="Times New Roman"/>
          <w:sz w:val="24"/>
          <w:szCs w:val="24"/>
        </w:rPr>
        <w:t>.</w:t>
      </w:r>
    </w:p>
    <w:p w14:paraId="48EBB039" w14:textId="2FFD4B1B" w:rsidR="00B44209" w:rsidRPr="0095253C" w:rsidRDefault="008308C5" w:rsidP="0095253C">
      <w:pPr>
        <w:spacing w:line="240" w:lineRule="auto"/>
        <w:jc w:val="left"/>
        <w:rPr>
          <w:rFonts w:ascii="Times New Roman" w:hAnsi="Times New Roman" w:cs="Times New Roman"/>
          <w:sz w:val="24"/>
          <w:szCs w:val="24"/>
        </w:rPr>
      </w:pPr>
      <w:r w:rsidRPr="0095253C">
        <w:rPr>
          <w:rFonts w:ascii="Times New Roman" w:hAnsi="Times New Roman" w:cs="Times New Roman"/>
          <w:sz w:val="24"/>
          <w:szCs w:val="24"/>
        </w:rPr>
        <w:t>Feelings</w:t>
      </w:r>
      <w:r w:rsidR="004D37AD" w:rsidRPr="0095253C">
        <w:rPr>
          <w:rFonts w:ascii="Times New Roman" w:hAnsi="Times New Roman" w:cs="Times New Roman"/>
          <w:sz w:val="24"/>
          <w:szCs w:val="24"/>
        </w:rPr>
        <w:t xml:space="preserve"> - a</w:t>
      </w:r>
      <w:r w:rsidRPr="0095253C">
        <w:rPr>
          <w:rFonts w:ascii="Times New Roman" w:hAnsi="Times New Roman" w:cs="Times New Roman"/>
          <w:sz w:val="24"/>
          <w:szCs w:val="24"/>
        </w:rPr>
        <w:t>void</w:t>
      </w:r>
    </w:p>
    <w:p w14:paraId="3902AC1B" w14:textId="2B60C229" w:rsidR="00B44209" w:rsidRPr="00B44209" w:rsidRDefault="008308C5" w:rsidP="0095253C">
      <w:pPr>
        <w:pStyle w:val="ListParagraph"/>
        <w:numPr>
          <w:ilvl w:val="0"/>
          <w:numId w:val="15"/>
        </w:numPr>
        <w:spacing w:line="240" w:lineRule="auto"/>
        <w:jc w:val="left"/>
        <w:rPr>
          <w:rFonts w:ascii="Times New Roman" w:hAnsi="Times New Roman" w:cs="Times New Roman"/>
          <w:b/>
          <w:bCs/>
          <w:sz w:val="24"/>
          <w:szCs w:val="24"/>
        </w:rPr>
      </w:pPr>
      <w:r w:rsidRPr="00B44209">
        <w:rPr>
          <w:rFonts w:ascii="Times New Roman" w:hAnsi="Times New Roman" w:cs="Times New Roman"/>
          <w:sz w:val="24"/>
          <w:szCs w:val="24"/>
        </w:rPr>
        <w:t>Telling them you know how they feel</w:t>
      </w:r>
      <w:r w:rsidR="00ED3E26">
        <w:rPr>
          <w:rFonts w:ascii="Times New Roman" w:hAnsi="Times New Roman" w:cs="Times New Roman"/>
          <w:sz w:val="24"/>
          <w:szCs w:val="24"/>
        </w:rPr>
        <w:t>.</w:t>
      </w:r>
    </w:p>
    <w:p w14:paraId="3481DE31" w14:textId="3A056F12" w:rsidR="00B44209" w:rsidRPr="00B44209" w:rsidRDefault="008308C5" w:rsidP="0095253C">
      <w:pPr>
        <w:pStyle w:val="ListParagraph"/>
        <w:numPr>
          <w:ilvl w:val="0"/>
          <w:numId w:val="15"/>
        </w:numPr>
        <w:spacing w:line="240" w:lineRule="auto"/>
        <w:jc w:val="left"/>
        <w:rPr>
          <w:rFonts w:ascii="Times New Roman" w:hAnsi="Times New Roman" w:cs="Times New Roman"/>
          <w:b/>
          <w:bCs/>
          <w:sz w:val="24"/>
          <w:szCs w:val="24"/>
        </w:rPr>
      </w:pPr>
      <w:r w:rsidRPr="00B44209">
        <w:rPr>
          <w:rFonts w:ascii="Times New Roman" w:hAnsi="Times New Roman" w:cs="Times New Roman"/>
          <w:sz w:val="24"/>
          <w:szCs w:val="24"/>
        </w:rPr>
        <w:t>Dismissing their feelings</w:t>
      </w:r>
      <w:r w:rsidR="00ED3E26">
        <w:rPr>
          <w:rFonts w:ascii="Times New Roman" w:hAnsi="Times New Roman" w:cs="Times New Roman"/>
          <w:sz w:val="24"/>
          <w:szCs w:val="24"/>
        </w:rPr>
        <w:t>.</w:t>
      </w:r>
    </w:p>
    <w:p w14:paraId="3366EA46" w14:textId="77777777" w:rsidR="008308C5" w:rsidRPr="00C35BA1" w:rsidRDefault="008308C5" w:rsidP="00C35BA1">
      <w:pPr>
        <w:pStyle w:val="ListParagraph"/>
        <w:numPr>
          <w:ilvl w:val="0"/>
          <w:numId w:val="15"/>
        </w:numPr>
        <w:spacing w:line="240" w:lineRule="auto"/>
        <w:jc w:val="left"/>
        <w:rPr>
          <w:rFonts w:ascii="Times New Roman" w:hAnsi="Times New Roman" w:cs="Times New Roman"/>
          <w:b/>
          <w:bCs/>
          <w:sz w:val="24"/>
          <w:szCs w:val="24"/>
        </w:rPr>
      </w:pPr>
      <w:r w:rsidRPr="00B44209">
        <w:rPr>
          <w:rFonts w:ascii="Times New Roman" w:hAnsi="Times New Roman" w:cs="Times New Roman"/>
          <w:sz w:val="24"/>
          <w:szCs w:val="24"/>
        </w:rPr>
        <w:t>Taking it personally. Even when comments or insults are directed at you, they are not really about you. Try not to respond to them and concentrate on calming the situation down.</w:t>
      </w:r>
    </w:p>
    <w:p w14:paraId="4A940456" w14:textId="3081F8FB" w:rsidR="00C35BA1" w:rsidRDefault="00C35BA1" w:rsidP="00ED5711">
      <w:pPr>
        <w:spacing w:line="240" w:lineRule="auto"/>
        <w:jc w:val="left"/>
        <w:rPr>
          <w:rFonts w:ascii="Times New Roman" w:hAnsi="Times New Roman" w:cs="Times New Roman"/>
          <w:b/>
          <w:bCs/>
          <w:sz w:val="24"/>
          <w:szCs w:val="24"/>
        </w:rPr>
      </w:pPr>
      <w:r>
        <w:rPr>
          <w:rFonts w:ascii="Times New Roman" w:hAnsi="Times New Roman" w:cs="Times New Roman"/>
          <w:b/>
          <w:bCs/>
          <w:sz w:val="24"/>
          <w:szCs w:val="24"/>
        </w:rPr>
        <w:lastRenderedPageBreak/>
        <w:t xml:space="preserve">Appendix </w:t>
      </w:r>
      <w:r w:rsidR="00474F1A">
        <w:rPr>
          <w:rFonts w:ascii="Times New Roman" w:hAnsi="Times New Roman" w:cs="Times New Roman"/>
          <w:b/>
          <w:bCs/>
          <w:sz w:val="24"/>
          <w:szCs w:val="24"/>
        </w:rPr>
        <w:t>3</w:t>
      </w:r>
    </w:p>
    <w:p w14:paraId="0438E5CE" w14:textId="1072784E" w:rsidR="00C35BA1" w:rsidRDefault="00D77731" w:rsidP="00C35BA1">
      <w:pPr>
        <w:jc w:val="left"/>
        <w:rPr>
          <w:rFonts w:ascii="Times New Roman" w:hAnsi="Times New Roman" w:cs="Times New Roman"/>
          <w:sz w:val="24"/>
          <w:szCs w:val="24"/>
        </w:rPr>
      </w:pPr>
      <w:r w:rsidRPr="00D77731">
        <w:rPr>
          <w:rFonts w:ascii="Times New Roman" w:hAnsi="Times New Roman" w:cs="Times New Roman"/>
          <w:sz w:val="24"/>
          <w:szCs w:val="24"/>
        </w:rPr>
        <w:t>Supporting</w:t>
      </w:r>
      <w:r w:rsidR="00AD7545">
        <w:rPr>
          <w:rFonts w:ascii="Times New Roman" w:hAnsi="Times New Roman" w:cs="Times New Roman"/>
          <w:sz w:val="24"/>
          <w:szCs w:val="24"/>
        </w:rPr>
        <w:t xml:space="preserve"> p</w:t>
      </w:r>
      <w:r w:rsidRPr="00D77731">
        <w:rPr>
          <w:rFonts w:ascii="Times New Roman" w:hAnsi="Times New Roman" w:cs="Times New Roman"/>
          <w:sz w:val="24"/>
          <w:szCs w:val="24"/>
        </w:rPr>
        <w:t xml:space="preserve">upils and </w:t>
      </w:r>
      <w:r w:rsidR="00AD7545">
        <w:rPr>
          <w:rFonts w:ascii="Times New Roman" w:hAnsi="Times New Roman" w:cs="Times New Roman"/>
          <w:sz w:val="24"/>
          <w:szCs w:val="24"/>
        </w:rPr>
        <w:t>s</w:t>
      </w:r>
      <w:r w:rsidRPr="00D77731">
        <w:rPr>
          <w:rFonts w:ascii="Times New Roman" w:hAnsi="Times New Roman" w:cs="Times New Roman"/>
          <w:sz w:val="24"/>
          <w:szCs w:val="24"/>
        </w:rPr>
        <w:t xml:space="preserve">taff during and </w:t>
      </w:r>
      <w:r w:rsidR="00AD7545">
        <w:rPr>
          <w:rFonts w:ascii="Times New Roman" w:hAnsi="Times New Roman" w:cs="Times New Roman"/>
          <w:sz w:val="24"/>
          <w:szCs w:val="24"/>
        </w:rPr>
        <w:t>f</w:t>
      </w:r>
      <w:r w:rsidRPr="00D77731">
        <w:rPr>
          <w:rFonts w:ascii="Times New Roman" w:hAnsi="Times New Roman" w:cs="Times New Roman"/>
          <w:sz w:val="24"/>
          <w:szCs w:val="24"/>
        </w:rPr>
        <w:t xml:space="preserve">ollowing the </w:t>
      </w:r>
      <w:r w:rsidR="00EC39F2">
        <w:rPr>
          <w:rFonts w:ascii="Times New Roman" w:hAnsi="Times New Roman" w:cs="Times New Roman"/>
          <w:sz w:val="24"/>
          <w:szCs w:val="24"/>
        </w:rPr>
        <w:t>n</w:t>
      </w:r>
      <w:r w:rsidRPr="00D77731">
        <w:rPr>
          <w:rFonts w:ascii="Times New Roman" w:hAnsi="Times New Roman" w:cs="Times New Roman"/>
          <w:sz w:val="24"/>
          <w:szCs w:val="24"/>
        </w:rPr>
        <w:t xml:space="preserve">eed for </w:t>
      </w:r>
      <w:r w:rsidR="00EC39F2">
        <w:rPr>
          <w:rFonts w:ascii="Times New Roman" w:hAnsi="Times New Roman" w:cs="Times New Roman"/>
          <w:sz w:val="24"/>
          <w:szCs w:val="24"/>
        </w:rPr>
        <w:t>p</w:t>
      </w:r>
      <w:r w:rsidRPr="00D77731">
        <w:rPr>
          <w:rFonts w:ascii="Times New Roman" w:hAnsi="Times New Roman" w:cs="Times New Roman"/>
          <w:sz w:val="24"/>
          <w:szCs w:val="24"/>
        </w:rPr>
        <w:t xml:space="preserve">hysical </w:t>
      </w:r>
      <w:r w:rsidR="00EC39F2">
        <w:rPr>
          <w:rFonts w:ascii="Times New Roman" w:hAnsi="Times New Roman" w:cs="Times New Roman"/>
          <w:sz w:val="24"/>
          <w:szCs w:val="24"/>
        </w:rPr>
        <w:t>i</w:t>
      </w:r>
      <w:r w:rsidRPr="00D77731">
        <w:rPr>
          <w:rFonts w:ascii="Times New Roman" w:hAnsi="Times New Roman" w:cs="Times New Roman"/>
          <w:sz w:val="24"/>
          <w:szCs w:val="24"/>
        </w:rPr>
        <w:t xml:space="preserve">ntervention, physical harm or </w:t>
      </w:r>
      <w:r w:rsidR="00EC39F2">
        <w:rPr>
          <w:rFonts w:ascii="Times New Roman" w:hAnsi="Times New Roman" w:cs="Times New Roman"/>
          <w:sz w:val="24"/>
          <w:szCs w:val="24"/>
        </w:rPr>
        <w:t>p</w:t>
      </w:r>
      <w:r w:rsidRPr="00D77731">
        <w:rPr>
          <w:rFonts w:ascii="Times New Roman" w:hAnsi="Times New Roman" w:cs="Times New Roman"/>
          <w:sz w:val="24"/>
          <w:szCs w:val="24"/>
        </w:rPr>
        <w:t xml:space="preserve">upil </w:t>
      </w:r>
      <w:r w:rsidR="00EC39F2">
        <w:rPr>
          <w:rFonts w:ascii="Times New Roman" w:hAnsi="Times New Roman" w:cs="Times New Roman"/>
          <w:sz w:val="24"/>
          <w:szCs w:val="24"/>
        </w:rPr>
        <w:t>i</w:t>
      </w:r>
      <w:r w:rsidRPr="00D77731">
        <w:rPr>
          <w:rFonts w:ascii="Times New Roman" w:hAnsi="Times New Roman" w:cs="Times New Roman"/>
          <w:sz w:val="24"/>
          <w:szCs w:val="24"/>
        </w:rPr>
        <w:t xml:space="preserve">solation from </w:t>
      </w:r>
      <w:r w:rsidR="00EC39F2">
        <w:rPr>
          <w:rFonts w:ascii="Times New Roman" w:hAnsi="Times New Roman" w:cs="Times New Roman"/>
          <w:sz w:val="24"/>
          <w:szCs w:val="24"/>
        </w:rPr>
        <w:t>p</w:t>
      </w:r>
      <w:r w:rsidRPr="00D77731">
        <w:rPr>
          <w:rFonts w:ascii="Times New Roman" w:hAnsi="Times New Roman" w:cs="Times New Roman"/>
          <w:sz w:val="24"/>
          <w:szCs w:val="24"/>
        </w:rPr>
        <w:t>eers to prevent harm</w:t>
      </w:r>
      <w:r w:rsidR="00EC39F2">
        <w:rPr>
          <w:rFonts w:ascii="Times New Roman" w:hAnsi="Times New Roman" w:cs="Times New Roman"/>
          <w:sz w:val="24"/>
          <w:szCs w:val="24"/>
        </w:rPr>
        <w:t>:</w:t>
      </w:r>
    </w:p>
    <w:tbl>
      <w:tblPr>
        <w:tblW w:w="10740"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9747"/>
        <w:gridCol w:w="993"/>
      </w:tblGrid>
      <w:tr w:rsidR="004427D5" w14:paraId="0A94A23C" w14:textId="24D3090B" w:rsidTr="00F1572D">
        <w:trPr>
          <w:trHeight w:val="114"/>
        </w:trPr>
        <w:tc>
          <w:tcPr>
            <w:tcW w:w="9747" w:type="dxa"/>
            <w:tcBorders>
              <w:top w:val="apples" w:sz="6" w:space="0" w:color="auto"/>
              <w:left w:val="apples" w:sz="6" w:space="0" w:color="auto"/>
              <w:bottom w:val="apples" w:sz="6" w:space="0" w:color="auto"/>
              <w:right w:val="apples" w:sz="6" w:space="0" w:color="auto"/>
            </w:tcBorders>
          </w:tcPr>
          <w:p w14:paraId="4CAC570E" w14:textId="1BA7F97E" w:rsidR="004427D5" w:rsidRPr="00AF4C38" w:rsidRDefault="00532B7A">
            <w:pPr>
              <w:pStyle w:val="Default"/>
              <w:rPr>
                <w:rFonts w:ascii="Times New Roman" w:hAnsi="Times New Roman" w:cs="Times New Roman"/>
              </w:rPr>
            </w:pPr>
            <w:r>
              <w:rPr>
                <w:rFonts w:ascii="Times New Roman" w:hAnsi="Times New Roman" w:cs="Times New Roman"/>
                <w:b/>
                <w:bCs/>
              </w:rPr>
              <w:t xml:space="preserve">Immediate </w:t>
            </w:r>
            <w:r w:rsidR="004427D5" w:rsidRPr="00AF4C38">
              <w:rPr>
                <w:rFonts w:ascii="Times New Roman" w:hAnsi="Times New Roman" w:cs="Times New Roman"/>
                <w:b/>
                <w:bCs/>
              </w:rPr>
              <w:t xml:space="preserve">Support to Pupil </w:t>
            </w:r>
          </w:p>
        </w:tc>
        <w:tc>
          <w:tcPr>
            <w:tcW w:w="993" w:type="dxa"/>
            <w:tcBorders>
              <w:top w:val="apples" w:sz="6" w:space="0" w:color="auto"/>
              <w:left w:val="apples" w:sz="6" w:space="0" w:color="auto"/>
              <w:bottom w:val="none" w:sz="6" w:space="0" w:color="auto"/>
              <w:right w:val="apples" w:sz="6" w:space="0" w:color="auto"/>
            </w:tcBorders>
          </w:tcPr>
          <w:p w14:paraId="4F0EA4EA" w14:textId="77777777" w:rsidR="004427D5" w:rsidRDefault="004427D5">
            <w:pPr>
              <w:pStyle w:val="Default"/>
              <w:rPr>
                <w:b/>
                <w:bCs/>
                <w:sz w:val="20"/>
                <w:szCs w:val="20"/>
              </w:rPr>
            </w:pPr>
          </w:p>
        </w:tc>
      </w:tr>
      <w:tr w:rsidR="004427D5" w14:paraId="129D0D54" w14:textId="32A2CD7A" w:rsidTr="00474F1A">
        <w:trPr>
          <w:trHeight w:val="260"/>
        </w:trPr>
        <w:tc>
          <w:tcPr>
            <w:tcW w:w="9747" w:type="dxa"/>
            <w:tcBorders>
              <w:top w:val="apples" w:sz="6" w:space="0" w:color="auto"/>
              <w:left w:val="apples" w:sz="6" w:space="0" w:color="auto"/>
              <w:bottom w:val="apples" w:sz="6" w:space="0" w:color="auto"/>
              <w:right w:val="apples" w:sz="6" w:space="0" w:color="auto"/>
            </w:tcBorders>
          </w:tcPr>
          <w:p w14:paraId="4D2326EB" w14:textId="5019E3A5" w:rsidR="004427D5" w:rsidRDefault="004427D5">
            <w:pPr>
              <w:pStyle w:val="Default"/>
              <w:rPr>
                <w:rFonts w:ascii="Times New Roman" w:hAnsi="Times New Roman" w:cs="Times New Roman"/>
              </w:rPr>
            </w:pPr>
            <w:r w:rsidRPr="00AF4C38">
              <w:rPr>
                <w:rFonts w:ascii="Times New Roman" w:hAnsi="Times New Roman" w:cs="Times New Roman"/>
              </w:rPr>
              <w:t xml:space="preserve">Follow strategies and procedures specific to the child or general principles of the establishment about staying with them or allowing them space. </w:t>
            </w:r>
          </w:p>
          <w:p w14:paraId="03208BBA" w14:textId="77777777" w:rsidR="004427D5" w:rsidRPr="00AF4C38" w:rsidRDefault="004427D5">
            <w:pPr>
              <w:pStyle w:val="Default"/>
              <w:rPr>
                <w:rFonts w:ascii="Times New Roman" w:hAnsi="Times New Roman" w:cs="Times New Roman"/>
              </w:rPr>
            </w:pPr>
          </w:p>
        </w:tc>
        <w:tc>
          <w:tcPr>
            <w:tcW w:w="993" w:type="dxa"/>
            <w:tcBorders>
              <w:top w:val="none" w:sz="6" w:space="0" w:color="auto"/>
              <w:left w:val="apples" w:sz="6" w:space="0" w:color="auto"/>
              <w:bottom w:val="apples" w:sz="6" w:space="0" w:color="auto"/>
              <w:right w:val="apples" w:sz="6" w:space="0" w:color="auto"/>
            </w:tcBorders>
          </w:tcPr>
          <w:p w14:paraId="2AB19817" w14:textId="77777777" w:rsidR="004427D5" w:rsidRDefault="004427D5">
            <w:pPr>
              <w:pStyle w:val="Default"/>
              <w:rPr>
                <w:sz w:val="20"/>
                <w:szCs w:val="20"/>
              </w:rPr>
            </w:pPr>
          </w:p>
        </w:tc>
      </w:tr>
      <w:tr w:rsidR="004427D5" w14:paraId="791A9C2F" w14:textId="346F7317" w:rsidTr="00474F1A">
        <w:trPr>
          <w:trHeight w:val="260"/>
        </w:trPr>
        <w:tc>
          <w:tcPr>
            <w:tcW w:w="9747" w:type="dxa"/>
            <w:tcBorders>
              <w:top w:val="apples" w:sz="6" w:space="0" w:color="auto"/>
              <w:left w:val="apples" w:sz="6" w:space="0" w:color="auto"/>
              <w:bottom w:val="apples" w:sz="6" w:space="0" w:color="auto"/>
              <w:right w:val="apples" w:sz="6" w:space="0" w:color="auto"/>
            </w:tcBorders>
          </w:tcPr>
          <w:p w14:paraId="7D75783D" w14:textId="14009937" w:rsidR="004427D5" w:rsidRDefault="004427D5">
            <w:pPr>
              <w:pStyle w:val="Default"/>
              <w:rPr>
                <w:rFonts w:ascii="Times New Roman" w:hAnsi="Times New Roman" w:cs="Times New Roman"/>
              </w:rPr>
            </w:pPr>
            <w:r w:rsidRPr="00AF4C38">
              <w:rPr>
                <w:rFonts w:ascii="Times New Roman" w:hAnsi="Times New Roman" w:cs="Times New Roman"/>
              </w:rPr>
              <w:t xml:space="preserve">Move the pupil to a calm environment or remove the danger/hazard, where possible and safe to do so. </w:t>
            </w:r>
          </w:p>
          <w:p w14:paraId="2E15102F" w14:textId="77777777" w:rsidR="004427D5" w:rsidRPr="00AF4C38" w:rsidRDefault="004427D5">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329EFC0B" w14:textId="77777777" w:rsidR="004427D5" w:rsidRDefault="004427D5">
            <w:pPr>
              <w:pStyle w:val="Default"/>
              <w:rPr>
                <w:sz w:val="20"/>
                <w:szCs w:val="20"/>
              </w:rPr>
            </w:pPr>
          </w:p>
        </w:tc>
      </w:tr>
      <w:tr w:rsidR="004427D5" w14:paraId="092EDAAF" w14:textId="4960DCEC" w:rsidTr="00474F1A">
        <w:trPr>
          <w:trHeight w:val="260"/>
        </w:trPr>
        <w:tc>
          <w:tcPr>
            <w:tcW w:w="9747" w:type="dxa"/>
            <w:tcBorders>
              <w:top w:val="apples" w:sz="6" w:space="0" w:color="auto"/>
              <w:left w:val="apples" w:sz="6" w:space="0" w:color="auto"/>
              <w:bottom w:val="apples" w:sz="6" w:space="0" w:color="auto"/>
              <w:right w:val="apples" w:sz="6" w:space="0" w:color="auto"/>
            </w:tcBorders>
          </w:tcPr>
          <w:p w14:paraId="0CC6056E" w14:textId="2699A380" w:rsidR="004427D5" w:rsidRDefault="004427D5">
            <w:pPr>
              <w:pStyle w:val="Default"/>
              <w:rPr>
                <w:rFonts w:ascii="Times New Roman" w:hAnsi="Times New Roman" w:cs="Times New Roman"/>
              </w:rPr>
            </w:pPr>
            <w:r w:rsidRPr="00AF4C38">
              <w:rPr>
                <w:rFonts w:ascii="Times New Roman" w:hAnsi="Times New Roman" w:cs="Times New Roman"/>
              </w:rPr>
              <w:t>Help them to calm down using agreed strategies</w:t>
            </w:r>
            <w:r w:rsidR="007D0136">
              <w:rPr>
                <w:rFonts w:ascii="Times New Roman" w:hAnsi="Times New Roman" w:cs="Times New Roman"/>
              </w:rPr>
              <w:t>,</w:t>
            </w:r>
            <w:r w:rsidRPr="00AF4C38">
              <w:rPr>
                <w:rFonts w:ascii="Times New Roman" w:hAnsi="Times New Roman" w:cs="Times New Roman"/>
              </w:rPr>
              <w:t xml:space="preserve"> calming words or, where considered appropriate, touch</w:t>
            </w:r>
            <w:r>
              <w:rPr>
                <w:rFonts w:ascii="Times New Roman" w:hAnsi="Times New Roman" w:cs="Times New Roman"/>
              </w:rPr>
              <w:t>.</w:t>
            </w:r>
          </w:p>
          <w:p w14:paraId="0CE6B15C" w14:textId="70AA64ED" w:rsidR="004427D5" w:rsidRPr="00AF4C38" w:rsidRDefault="004427D5">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24082380" w14:textId="77777777" w:rsidR="004427D5" w:rsidRDefault="004427D5">
            <w:pPr>
              <w:pStyle w:val="Default"/>
              <w:rPr>
                <w:sz w:val="20"/>
                <w:szCs w:val="20"/>
              </w:rPr>
            </w:pPr>
          </w:p>
        </w:tc>
      </w:tr>
      <w:tr w:rsidR="004427D5" w14:paraId="34D687F8" w14:textId="18FD7545" w:rsidTr="00474F1A">
        <w:trPr>
          <w:trHeight w:val="260"/>
        </w:trPr>
        <w:tc>
          <w:tcPr>
            <w:tcW w:w="9747" w:type="dxa"/>
            <w:tcBorders>
              <w:top w:val="apples" w:sz="6" w:space="0" w:color="auto"/>
              <w:left w:val="apples" w:sz="6" w:space="0" w:color="auto"/>
              <w:bottom w:val="apples" w:sz="6" w:space="0" w:color="auto"/>
              <w:right w:val="apples" w:sz="6" w:space="0" w:color="auto"/>
            </w:tcBorders>
          </w:tcPr>
          <w:p w14:paraId="0FA4AD2F" w14:textId="7FCDB6E8" w:rsidR="004427D5" w:rsidRDefault="004427D5">
            <w:pPr>
              <w:pStyle w:val="Default"/>
              <w:rPr>
                <w:rFonts w:ascii="Times New Roman" w:hAnsi="Times New Roman" w:cs="Times New Roman"/>
              </w:rPr>
            </w:pPr>
            <w:r w:rsidRPr="00AF4C38">
              <w:rPr>
                <w:rFonts w:ascii="Times New Roman" w:hAnsi="Times New Roman" w:cs="Times New Roman"/>
              </w:rPr>
              <w:t>See, ask and check whether the child is hurt</w:t>
            </w:r>
            <w:r w:rsidR="00FA3E3E">
              <w:rPr>
                <w:rFonts w:ascii="Times New Roman" w:hAnsi="Times New Roman" w:cs="Times New Roman"/>
              </w:rPr>
              <w:t>,</w:t>
            </w:r>
            <w:r w:rsidRPr="00AF4C38">
              <w:rPr>
                <w:rFonts w:ascii="Times New Roman" w:hAnsi="Times New Roman" w:cs="Times New Roman"/>
              </w:rPr>
              <w:t xml:space="preserve"> needs first aid or any other practical help e.g. offering a drink</w:t>
            </w:r>
            <w:r w:rsidR="004D407D">
              <w:rPr>
                <w:rFonts w:ascii="Times New Roman" w:hAnsi="Times New Roman" w:cs="Times New Roman"/>
              </w:rPr>
              <w:t>,</w:t>
            </w:r>
            <w:r w:rsidRPr="00AF4C38">
              <w:rPr>
                <w:rFonts w:ascii="Times New Roman" w:hAnsi="Times New Roman" w:cs="Times New Roman"/>
              </w:rPr>
              <w:t xml:space="preserve"> seek medical help immediately if required</w:t>
            </w:r>
            <w:r>
              <w:rPr>
                <w:rFonts w:ascii="Times New Roman" w:hAnsi="Times New Roman" w:cs="Times New Roman"/>
              </w:rPr>
              <w:t>.</w:t>
            </w:r>
          </w:p>
          <w:p w14:paraId="65883141" w14:textId="40E79750" w:rsidR="004427D5" w:rsidRPr="00AF4C38" w:rsidRDefault="004427D5">
            <w:pPr>
              <w:pStyle w:val="Default"/>
              <w:rPr>
                <w:rFonts w:ascii="Times New Roman" w:hAnsi="Times New Roman" w:cs="Times New Roman"/>
              </w:rPr>
            </w:pPr>
            <w:r w:rsidRPr="00AF4C38">
              <w:rPr>
                <w:rFonts w:ascii="Times New Roman" w:hAnsi="Times New Roman" w:cs="Times New Roman"/>
              </w:rPr>
              <w:t xml:space="preserve"> </w:t>
            </w:r>
          </w:p>
        </w:tc>
        <w:tc>
          <w:tcPr>
            <w:tcW w:w="993" w:type="dxa"/>
            <w:tcBorders>
              <w:top w:val="apples" w:sz="6" w:space="0" w:color="auto"/>
              <w:left w:val="apples" w:sz="6" w:space="0" w:color="auto"/>
              <w:bottom w:val="apples" w:sz="6" w:space="0" w:color="auto"/>
              <w:right w:val="apples" w:sz="6" w:space="0" w:color="auto"/>
            </w:tcBorders>
          </w:tcPr>
          <w:p w14:paraId="4E88A757" w14:textId="77777777" w:rsidR="004427D5" w:rsidRDefault="004427D5">
            <w:pPr>
              <w:pStyle w:val="Default"/>
              <w:rPr>
                <w:sz w:val="20"/>
                <w:szCs w:val="20"/>
              </w:rPr>
            </w:pPr>
          </w:p>
        </w:tc>
      </w:tr>
      <w:tr w:rsidR="004427D5" w14:paraId="7F3F201F" w14:textId="5B05C88A" w:rsidTr="00474F1A">
        <w:trPr>
          <w:trHeight w:val="260"/>
        </w:trPr>
        <w:tc>
          <w:tcPr>
            <w:tcW w:w="9747" w:type="dxa"/>
            <w:tcBorders>
              <w:top w:val="apples" w:sz="6" w:space="0" w:color="auto"/>
              <w:left w:val="apples" w:sz="6" w:space="0" w:color="auto"/>
              <w:bottom w:val="apples" w:sz="6" w:space="0" w:color="auto"/>
              <w:right w:val="apples" w:sz="6" w:space="0" w:color="auto"/>
            </w:tcBorders>
          </w:tcPr>
          <w:p w14:paraId="60287D0A" w14:textId="6BFF4DE3" w:rsidR="004427D5" w:rsidRDefault="004427D5">
            <w:pPr>
              <w:pStyle w:val="Default"/>
              <w:rPr>
                <w:rFonts w:ascii="Times New Roman" w:hAnsi="Times New Roman" w:cs="Times New Roman"/>
              </w:rPr>
            </w:pPr>
            <w:r w:rsidRPr="00AF4C38">
              <w:rPr>
                <w:rFonts w:ascii="Times New Roman" w:hAnsi="Times New Roman" w:cs="Times New Roman"/>
              </w:rPr>
              <w:t>Reassure through actions and what is said that the child knows staff still care for them and want to continue to help</w:t>
            </w:r>
            <w:r>
              <w:rPr>
                <w:rFonts w:ascii="Times New Roman" w:hAnsi="Times New Roman" w:cs="Times New Roman"/>
              </w:rPr>
              <w:t>.</w:t>
            </w:r>
          </w:p>
          <w:p w14:paraId="252B0A84" w14:textId="5080B722" w:rsidR="004427D5" w:rsidRPr="00AF4C38" w:rsidRDefault="004427D5">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07EB4628" w14:textId="77777777" w:rsidR="004427D5" w:rsidRDefault="004427D5">
            <w:pPr>
              <w:pStyle w:val="Default"/>
              <w:rPr>
                <w:sz w:val="20"/>
                <w:szCs w:val="20"/>
              </w:rPr>
            </w:pPr>
          </w:p>
        </w:tc>
      </w:tr>
      <w:tr w:rsidR="003902B2" w14:paraId="7415C274" w14:textId="41B76F7C" w:rsidTr="00474F1A">
        <w:trPr>
          <w:trHeight w:val="404"/>
        </w:trPr>
        <w:tc>
          <w:tcPr>
            <w:tcW w:w="9747" w:type="dxa"/>
            <w:tcBorders>
              <w:top w:val="apples" w:sz="6" w:space="0" w:color="auto"/>
              <w:left w:val="apples" w:sz="6" w:space="0" w:color="auto"/>
              <w:bottom w:val="apples" w:sz="6" w:space="0" w:color="auto"/>
              <w:right w:val="apples" w:sz="6" w:space="0" w:color="auto"/>
            </w:tcBorders>
          </w:tcPr>
          <w:p w14:paraId="0E2C0171" w14:textId="0AE3B393" w:rsidR="003902B2" w:rsidRDefault="003902B2">
            <w:pPr>
              <w:pStyle w:val="Default"/>
              <w:rPr>
                <w:rFonts w:ascii="Times New Roman" w:hAnsi="Times New Roman" w:cs="Times New Roman"/>
              </w:rPr>
            </w:pPr>
            <w:r w:rsidRPr="00AF4C38">
              <w:rPr>
                <w:rFonts w:ascii="Times New Roman" w:hAnsi="Times New Roman" w:cs="Times New Roman"/>
              </w:rPr>
              <w:t>Decide who should work with the child and the amount of discussion/reflection reasonable to undertake</w:t>
            </w:r>
            <w:r w:rsidR="00137709">
              <w:rPr>
                <w:rFonts w:ascii="Times New Roman" w:hAnsi="Times New Roman" w:cs="Times New Roman"/>
              </w:rPr>
              <w:t>,</w:t>
            </w:r>
            <w:r w:rsidRPr="00AF4C38">
              <w:rPr>
                <w:rFonts w:ascii="Times New Roman" w:hAnsi="Times New Roman" w:cs="Times New Roman"/>
              </w:rPr>
              <w:t xml:space="preserve"> be aware the child may need time to fully regulate (even after they appear calm)</w:t>
            </w:r>
            <w:r>
              <w:rPr>
                <w:rFonts w:ascii="Times New Roman" w:hAnsi="Times New Roman" w:cs="Times New Roman"/>
              </w:rPr>
              <w:t>.</w:t>
            </w:r>
          </w:p>
          <w:p w14:paraId="33C051FA" w14:textId="3A5BCE13" w:rsidR="003902B2" w:rsidRPr="00AF4C38" w:rsidRDefault="003902B2">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353CAD35" w14:textId="77777777" w:rsidR="003902B2" w:rsidRDefault="003902B2">
            <w:pPr>
              <w:pStyle w:val="Default"/>
              <w:rPr>
                <w:sz w:val="20"/>
                <w:szCs w:val="20"/>
              </w:rPr>
            </w:pPr>
          </w:p>
        </w:tc>
      </w:tr>
      <w:tr w:rsidR="003902B2" w14:paraId="679DB4B7" w14:textId="3BA8E525" w:rsidTr="00474F1A">
        <w:trPr>
          <w:trHeight w:val="260"/>
        </w:trPr>
        <w:tc>
          <w:tcPr>
            <w:tcW w:w="9747" w:type="dxa"/>
            <w:tcBorders>
              <w:top w:val="apples" w:sz="6" w:space="0" w:color="auto"/>
              <w:left w:val="apples" w:sz="6" w:space="0" w:color="auto"/>
              <w:bottom w:val="apples" w:sz="6" w:space="0" w:color="auto"/>
              <w:right w:val="apples" w:sz="6" w:space="0" w:color="auto"/>
            </w:tcBorders>
          </w:tcPr>
          <w:p w14:paraId="40194992" w14:textId="517CA7BC" w:rsidR="003902B2" w:rsidRDefault="003902B2">
            <w:pPr>
              <w:pStyle w:val="Default"/>
              <w:rPr>
                <w:rFonts w:ascii="Times New Roman" w:hAnsi="Times New Roman" w:cs="Times New Roman"/>
              </w:rPr>
            </w:pPr>
            <w:r w:rsidRPr="00AF4C38">
              <w:rPr>
                <w:rFonts w:ascii="Times New Roman" w:hAnsi="Times New Roman" w:cs="Times New Roman"/>
              </w:rPr>
              <w:t>Decide whether the child needs time away from the rest of the group or if the group needs time away from them</w:t>
            </w:r>
            <w:r>
              <w:rPr>
                <w:rFonts w:ascii="Times New Roman" w:hAnsi="Times New Roman" w:cs="Times New Roman"/>
              </w:rPr>
              <w:t>.</w:t>
            </w:r>
          </w:p>
          <w:p w14:paraId="01D1C5CB" w14:textId="3893A032" w:rsidR="003902B2" w:rsidRPr="00AF4C38" w:rsidRDefault="003902B2">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596B9C0C" w14:textId="77777777" w:rsidR="003902B2" w:rsidRDefault="003902B2">
            <w:pPr>
              <w:pStyle w:val="Default"/>
              <w:rPr>
                <w:sz w:val="20"/>
                <w:szCs w:val="20"/>
              </w:rPr>
            </w:pPr>
          </w:p>
        </w:tc>
      </w:tr>
      <w:tr w:rsidR="003902B2" w14:paraId="0BC5E713" w14:textId="5DFB8A9E" w:rsidTr="00474F1A">
        <w:trPr>
          <w:trHeight w:val="405"/>
        </w:trPr>
        <w:tc>
          <w:tcPr>
            <w:tcW w:w="9747" w:type="dxa"/>
            <w:tcBorders>
              <w:top w:val="apples" w:sz="6" w:space="0" w:color="auto"/>
              <w:left w:val="apples" w:sz="6" w:space="0" w:color="auto"/>
              <w:bottom w:val="apples" w:sz="6" w:space="0" w:color="auto"/>
              <w:right w:val="apples" w:sz="6" w:space="0" w:color="auto"/>
            </w:tcBorders>
          </w:tcPr>
          <w:p w14:paraId="11F405C3" w14:textId="7D7F405F" w:rsidR="003902B2" w:rsidRDefault="003902B2">
            <w:pPr>
              <w:pStyle w:val="Default"/>
              <w:rPr>
                <w:rFonts w:ascii="Times New Roman" w:hAnsi="Times New Roman" w:cs="Times New Roman"/>
              </w:rPr>
            </w:pPr>
            <w:r w:rsidRPr="00AF4C38">
              <w:rPr>
                <w:rFonts w:ascii="Times New Roman" w:hAnsi="Times New Roman" w:cs="Times New Roman"/>
              </w:rPr>
              <w:t>Ensure agreed, local processes are followed by relevant staff to inform parents or carers of any incident that has involved their child</w:t>
            </w:r>
            <w:r w:rsidR="004F73B7">
              <w:rPr>
                <w:rFonts w:ascii="Times New Roman" w:hAnsi="Times New Roman" w:cs="Times New Roman"/>
              </w:rPr>
              <w:t>,</w:t>
            </w:r>
            <w:r w:rsidRPr="00AF4C38">
              <w:rPr>
                <w:rFonts w:ascii="Times New Roman" w:hAnsi="Times New Roman" w:cs="Times New Roman"/>
              </w:rPr>
              <w:t xml:space="preserve"> what happened and what the next steps will be. </w:t>
            </w:r>
          </w:p>
          <w:p w14:paraId="282AC4A0" w14:textId="77777777" w:rsidR="003902B2" w:rsidRPr="00AF4C38" w:rsidRDefault="003902B2">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1601BEE5" w14:textId="77777777" w:rsidR="003902B2" w:rsidRDefault="003902B2">
            <w:pPr>
              <w:pStyle w:val="Default"/>
              <w:rPr>
                <w:sz w:val="20"/>
                <w:szCs w:val="20"/>
              </w:rPr>
            </w:pPr>
          </w:p>
        </w:tc>
      </w:tr>
      <w:tr w:rsidR="003902B2" w14:paraId="71BB92CE" w14:textId="22DABC65" w:rsidTr="00474F1A">
        <w:trPr>
          <w:trHeight w:val="464"/>
        </w:trPr>
        <w:tc>
          <w:tcPr>
            <w:tcW w:w="9747" w:type="dxa"/>
            <w:tcBorders>
              <w:top w:val="apples" w:sz="6" w:space="0" w:color="auto"/>
              <w:left w:val="apples" w:sz="6" w:space="0" w:color="auto"/>
              <w:bottom w:val="apples" w:sz="6" w:space="0" w:color="auto"/>
              <w:right w:val="apples" w:sz="6" w:space="0" w:color="auto"/>
            </w:tcBorders>
          </w:tcPr>
          <w:p w14:paraId="423E792D" w14:textId="6A6DA1AA" w:rsidR="003902B2" w:rsidRPr="00AF4C38" w:rsidRDefault="003902B2">
            <w:pPr>
              <w:pStyle w:val="Default"/>
              <w:rPr>
                <w:rFonts w:ascii="Times New Roman" w:hAnsi="Times New Roman" w:cs="Times New Roman"/>
              </w:rPr>
            </w:pPr>
            <w:r w:rsidRPr="00AF4C38">
              <w:rPr>
                <w:rFonts w:ascii="Times New Roman" w:hAnsi="Times New Roman" w:cs="Times New Roman"/>
                <w:b/>
                <w:bCs/>
              </w:rPr>
              <w:t xml:space="preserve">Following Immediate Supports </w:t>
            </w:r>
          </w:p>
        </w:tc>
        <w:tc>
          <w:tcPr>
            <w:tcW w:w="993" w:type="dxa"/>
            <w:tcBorders>
              <w:top w:val="apples" w:sz="6" w:space="0" w:color="auto"/>
              <w:left w:val="apples" w:sz="6" w:space="0" w:color="auto"/>
              <w:bottom w:val="apples" w:sz="6" w:space="0" w:color="auto"/>
              <w:right w:val="apples" w:sz="6" w:space="0" w:color="auto"/>
            </w:tcBorders>
          </w:tcPr>
          <w:p w14:paraId="3C7A2624" w14:textId="77777777" w:rsidR="003902B2" w:rsidRDefault="003902B2">
            <w:pPr>
              <w:pStyle w:val="Default"/>
              <w:rPr>
                <w:b/>
                <w:bCs/>
                <w:sz w:val="20"/>
                <w:szCs w:val="20"/>
              </w:rPr>
            </w:pPr>
          </w:p>
        </w:tc>
      </w:tr>
      <w:tr w:rsidR="009C57A6" w14:paraId="2EC3DD70" w14:textId="4B7F1930" w:rsidTr="00474F1A">
        <w:trPr>
          <w:trHeight w:val="259"/>
        </w:trPr>
        <w:tc>
          <w:tcPr>
            <w:tcW w:w="9747" w:type="dxa"/>
            <w:tcBorders>
              <w:top w:val="apples" w:sz="6" w:space="0" w:color="auto"/>
              <w:left w:val="apples" w:sz="6" w:space="0" w:color="auto"/>
              <w:bottom w:val="none" w:sz="6" w:space="0" w:color="auto"/>
              <w:right w:val="apples" w:sz="6" w:space="0" w:color="auto"/>
            </w:tcBorders>
          </w:tcPr>
          <w:p w14:paraId="702B1AA4" w14:textId="4C836204" w:rsidR="009C57A6" w:rsidRDefault="009C57A6">
            <w:pPr>
              <w:pStyle w:val="Default"/>
              <w:rPr>
                <w:rFonts w:ascii="Times New Roman" w:hAnsi="Times New Roman" w:cs="Times New Roman"/>
              </w:rPr>
            </w:pPr>
            <w:r w:rsidRPr="00AF4C38">
              <w:rPr>
                <w:rFonts w:ascii="Times New Roman" w:hAnsi="Times New Roman" w:cs="Times New Roman"/>
              </w:rPr>
              <w:t>Seek the view of the child at a developmentally appropriate level (consider the use of Emotion Talks, Talking Mats, Wellbeing Web, Solution Focussed Conversation)</w:t>
            </w:r>
            <w:r>
              <w:rPr>
                <w:rFonts w:ascii="Times New Roman" w:hAnsi="Times New Roman" w:cs="Times New Roman"/>
              </w:rPr>
              <w:t>.</w:t>
            </w:r>
          </w:p>
          <w:p w14:paraId="43FBD269" w14:textId="2DE3DB41" w:rsidR="009C57A6" w:rsidRPr="00AF4C38" w:rsidRDefault="009C57A6">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65F6175C" w14:textId="77777777" w:rsidR="009C57A6" w:rsidRDefault="009C57A6">
            <w:pPr>
              <w:pStyle w:val="Default"/>
              <w:rPr>
                <w:sz w:val="20"/>
                <w:szCs w:val="20"/>
              </w:rPr>
            </w:pPr>
          </w:p>
        </w:tc>
      </w:tr>
      <w:tr w:rsidR="009C57A6" w14:paraId="0DA66574" w14:textId="033F0CDD" w:rsidTr="00474F1A">
        <w:trPr>
          <w:trHeight w:val="260"/>
        </w:trPr>
        <w:tc>
          <w:tcPr>
            <w:tcW w:w="9747" w:type="dxa"/>
            <w:tcBorders>
              <w:top w:val="none" w:sz="6" w:space="0" w:color="auto"/>
              <w:left w:val="apples" w:sz="6" w:space="0" w:color="auto"/>
              <w:bottom w:val="nil"/>
              <w:right w:val="apples" w:sz="6" w:space="0" w:color="auto"/>
            </w:tcBorders>
          </w:tcPr>
          <w:p w14:paraId="731BFA3F" w14:textId="2FF2C85A" w:rsidR="009C57A6" w:rsidRDefault="009C57A6">
            <w:pPr>
              <w:pStyle w:val="Default"/>
              <w:rPr>
                <w:rFonts w:ascii="Times New Roman" w:hAnsi="Times New Roman" w:cs="Times New Roman"/>
              </w:rPr>
            </w:pPr>
            <w:r w:rsidRPr="00AF4C38">
              <w:rPr>
                <w:rFonts w:ascii="Times New Roman" w:hAnsi="Times New Roman" w:cs="Times New Roman"/>
              </w:rPr>
              <w:t>The head teacher should ensure investigation of the incident where appropriate to establish the facts and circumstances</w:t>
            </w:r>
            <w:r>
              <w:rPr>
                <w:rFonts w:ascii="Times New Roman" w:hAnsi="Times New Roman" w:cs="Times New Roman"/>
              </w:rPr>
              <w:t>.</w:t>
            </w:r>
          </w:p>
          <w:p w14:paraId="2B12DC9E" w14:textId="53737502" w:rsidR="009C57A6" w:rsidRPr="00AF4C38" w:rsidRDefault="009C57A6">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24DD1CC1" w14:textId="77777777" w:rsidR="009C57A6" w:rsidRDefault="009C57A6">
            <w:pPr>
              <w:pStyle w:val="Default"/>
              <w:rPr>
                <w:sz w:val="20"/>
                <w:szCs w:val="20"/>
              </w:rPr>
            </w:pPr>
          </w:p>
        </w:tc>
      </w:tr>
      <w:tr w:rsidR="009C57A6" w14:paraId="1B0CBFCB" w14:textId="4CBFD2AD" w:rsidTr="00474F1A">
        <w:trPr>
          <w:trHeight w:val="1347"/>
        </w:trPr>
        <w:tc>
          <w:tcPr>
            <w:tcW w:w="9747" w:type="dxa"/>
            <w:tcBorders>
              <w:top w:val="nil"/>
              <w:left w:val="apples" w:sz="6" w:space="0" w:color="auto"/>
              <w:bottom w:val="apples" w:sz="6" w:space="0" w:color="auto"/>
              <w:right w:val="apples" w:sz="6" w:space="0" w:color="auto"/>
            </w:tcBorders>
          </w:tcPr>
          <w:p w14:paraId="438ED4A1" w14:textId="239EEE91" w:rsidR="009C57A6" w:rsidRPr="00AF4C38" w:rsidRDefault="009C57A6">
            <w:pPr>
              <w:pStyle w:val="Default"/>
              <w:rPr>
                <w:rFonts w:ascii="Times New Roman" w:hAnsi="Times New Roman" w:cs="Times New Roman"/>
              </w:rPr>
            </w:pPr>
            <w:r w:rsidRPr="00AF4C38">
              <w:rPr>
                <w:rFonts w:ascii="Times New Roman" w:hAnsi="Times New Roman" w:cs="Times New Roman"/>
              </w:rPr>
              <w:t xml:space="preserve">Investigate the likely cause of the incident e.g. was the child or young person: </w:t>
            </w:r>
          </w:p>
          <w:p w14:paraId="597FF4E3" w14:textId="77777777" w:rsidR="009C57A6" w:rsidRPr="00AF4C38" w:rsidRDefault="009C57A6" w:rsidP="00931005">
            <w:pPr>
              <w:pStyle w:val="Default"/>
              <w:ind w:left="360"/>
              <w:rPr>
                <w:rFonts w:ascii="Times New Roman" w:hAnsi="Times New Roman" w:cs="Times New Roman"/>
              </w:rPr>
            </w:pPr>
            <w:r w:rsidRPr="00AF4C38">
              <w:rPr>
                <w:rFonts w:ascii="Times New Roman" w:hAnsi="Times New Roman" w:cs="Times New Roman"/>
              </w:rPr>
              <w:t xml:space="preserve">• Affected by the environment, routine, behaviour of others or other circumstances </w:t>
            </w:r>
          </w:p>
          <w:p w14:paraId="1CE27E7C" w14:textId="77777777" w:rsidR="009C57A6" w:rsidRPr="00AF4C38" w:rsidRDefault="009C57A6" w:rsidP="00931005">
            <w:pPr>
              <w:pStyle w:val="Default"/>
              <w:ind w:left="360"/>
              <w:rPr>
                <w:rFonts w:ascii="Times New Roman" w:hAnsi="Times New Roman" w:cs="Times New Roman"/>
              </w:rPr>
            </w:pPr>
            <w:r w:rsidRPr="00AF4C38">
              <w:rPr>
                <w:rFonts w:ascii="Times New Roman" w:hAnsi="Times New Roman" w:cs="Times New Roman"/>
              </w:rPr>
              <w:t xml:space="preserve">• Under stress </w:t>
            </w:r>
          </w:p>
          <w:p w14:paraId="381B229B" w14:textId="77777777" w:rsidR="009C57A6" w:rsidRPr="00AF4C38" w:rsidRDefault="009C57A6" w:rsidP="00931005">
            <w:pPr>
              <w:pStyle w:val="Default"/>
              <w:ind w:left="360"/>
              <w:rPr>
                <w:rFonts w:ascii="Times New Roman" w:hAnsi="Times New Roman" w:cs="Times New Roman"/>
              </w:rPr>
            </w:pPr>
            <w:r w:rsidRPr="00AF4C38">
              <w:rPr>
                <w:rFonts w:ascii="Times New Roman" w:hAnsi="Times New Roman" w:cs="Times New Roman"/>
              </w:rPr>
              <w:t xml:space="preserve">• Frustrated by the inability to express feelings or to complete task </w:t>
            </w:r>
          </w:p>
          <w:p w14:paraId="040B59B2" w14:textId="77777777" w:rsidR="009C57A6" w:rsidRPr="00AF4C38" w:rsidRDefault="009C57A6" w:rsidP="00931005">
            <w:pPr>
              <w:pStyle w:val="Default"/>
              <w:ind w:left="360"/>
              <w:rPr>
                <w:rFonts w:ascii="Times New Roman" w:hAnsi="Times New Roman" w:cs="Times New Roman"/>
              </w:rPr>
            </w:pPr>
            <w:r w:rsidRPr="00AF4C38">
              <w:rPr>
                <w:rFonts w:ascii="Times New Roman" w:hAnsi="Times New Roman" w:cs="Times New Roman"/>
              </w:rPr>
              <w:t xml:space="preserve">• Angry with another child, staff or him/herself </w:t>
            </w:r>
          </w:p>
          <w:p w14:paraId="427CBCC8" w14:textId="77777777" w:rsidR="009C57A6" w:rsidRPr="00AF4C38" w:rsidRDefault="009C57A6" w:rsidP="00931005">
            <w:pPr>
              <w:pStyle w:val="Default"/>
              <w:ind w:left="360"/>
              <w:rPr>
                <w:rFonts w:ascii="Times New Roman" w:hAnsi="Times New Roman" w:cs="Times New Roman"/>
              </w:rPr>
            </w:pPr>
            <w:r w:rsidRPr="00AF4C38">
              <w:rPr>
                <w:rFonts w:ascii="Times New Roman" w:hAnsi="Times New Roman" w:cs="Times New Roman"/>
              </w:rPr>
              <w:t xml:space="preserve">• Acting in self defence </w:t>
            </w:r>
          </w:p>
          <w:p w14:paraId="46632A8F" w14:textId="77777777" w:rsidR="009C57A6" w:rsidRPr="00AF4C38" w:rsidRDefault="009C57A6" w:rsidP="00931005">
            <w:pPr>
              <w:pStyle w:val="Default"/>
              <w:ind w:left="360"/>
              <w:rPr>
                <w:rFonts w:ascii="Times New Roman" w:hAnsi="Times New Roman" w:cs="Times New Roman"/>
              </w:rPr>
            </w:pPr>
            <w:r w:rsidRPr="00AF4C38">
              <w:rPr>
                <w:rFonts w:ascii="Times New Roman" w:hAnsi="Times New Roman" w:cs="Times New Roman"/>
              </w:rPr>
              <w:t xml:space="preserve">• Affected by family or personal circumstances </w:t>
            </w:r>
          </w:p>
          <w:p w14:paraId="65648AFC" w14:textId="77777777" w:rsidR="009C57A6" w:rsidRPr="00AF4C38" w:rsidRDefault="009C57A6" w:rsidP="00931005">
            <w:pPr>
              <w:pStyle w:val="Default"/>
              <w:ind w:left="360"/>
              <w:rPr>
                <w:rFonts w:ascii="Times New Roman" w:hAnsi="Times New Roman" w:cs="Times New Roman"/>
              </w:rPr>
            </w:pPr>
            <w:r w:rsidRPr="00AF4C38">
              <w:rPr>
                <w:rFonts w:ascii="Times New Roman" w:hAnsi="Times New Roman" w:cs="Times New Roman"/>
              </w:rPr>
              <w:t xml:space="preserve">• Missing support or adjustments </w:t>
            </w:r>
          </w:p>
          <w:p w14:paraId="4F9B7CBA" w14:textId="35C10EDF" w:rsidR="009C57A6" w:rsidRPr="00474F1A" w:rsidRDefault="009C57A6" w:rsidP="00931005">
            <w:pPr>
              <w:pStyle w:val="Default"/>
              <w:ind w:left="360"/>
              <w:rPr>
                <w:rFonts w:ascii="Times New Roman" w:hAnsi="Times New Roman" w:cs="Times New Roman"/>
              </w:rPr>
            </w:pPr>
            <w:r w:rsidRPr="00AF4C38">
              <w:rPr>
                <w:rFonts w:ascii="Times New Roman" w:hAnsi="Times New Roman" w:cs="Times New Roman"/>
              </w:rPr>
              <w:t>• Bullied or provoked</w:t>
            </w:r>
          </w:p>
        </w:tc>
        <w:tc>
          <w:tcPr>
            <w:tcW w:w="993" w:type="dxa"/>
            <w:tcBorders>
              <w:top w:val="apples" w:sz="6" w:space="0" w:color="auto"/>
              <w:left w:val="apples" w:sz="6" w:space="0" w:color="auto"/>
              <w:bottom w:val="apples" w:sz="6" w:space="0" w:color="auto"/>
              <w:right w:val="apples" w:sz="6" w:space="0" w:color="auto"/>
            </w:tcBorders>
          </w:tcPr>
          <w:p w14:paraId="76022391" w14:textId="77777777" w:rsidR="009C57A6" w:rsidRDefault="009C57A6">
            <w:pPr>
              <w:pStyle w:val="Default"/>
              <w:rPr>
                <w:sz w:val="20"/>
                <w:szCs w:val="20"/>
              </w:rPr>
            </w:pPr>
          </w:p>
        </w:tc>
      </w:tr>
      <w:tr w:rsidR="009C57A6" w14:paraId="08500B85" w14:textId="0175C1E1" w:rsidTr="00474F1A">
        <w:trPr>
          <w:trHeight w:val="260"/>
        </w:trPr>
        <w:tc>
          <w:tcPr>
            <w:tcW w:w="9747" w:type="dxa"/>
            <w:tcBorders>
              <w:top w:val="apples" w:sz="6" w:space="0" w:color="auto"/>
              <w:left w:val="apples" w:sz="6" w:space="0" w:color="auto"/>
              <w:bottom w:val="none" w:sz="6" w:space="0" w:color="auto"/>
              <w:right w:val="apples" w:sz="6" w:space="0" w:color="auto"/>
            </w:tcBorders>
          </w:tcPr>
          <w:p w14:paraId="53268884" w14:textId="0B808E86" w:rsidR="009C57A6" w:rsidRPr="00AF4C38" w:rsidRDefault="009C57A6">
            <w:pPr>
              <w:pStyle w:val="Default"/>
              <w:rPr>
                <w:rFonts w:ascii="Times New Roman" w:hAnsi="Times New Roman" w:cs="Times New Roman"/>
              </w:rPr>
            </w:pPr>
            <w:r w:rsidRPr="00AF4C38">
              <w:rPr>
                <w:rFonts w:ascii="Times New Roman" w:hAnsi="Times New Roman" w:cs="Times New Roman"/>
              </w:rPr>
              <w:lastRenderedPageBreak/>
              <w:t>Communicate what has happened to the parents of the child at the earliest opportunity on the day it has occurred</w:t>
            </w:r>
            <w:r>
              <w:rPr>
                <w:rFonts w:ascii="Times New Roman" w:hAnsi="Times New Roman" w:cs="Times New Roman"/>
              </w:rPr>
              <w:t>.</w:t>
            </w:r>
          </w:p>
        </w:tc>
        <w:tc>
          <w:tcPr>
            <w:tcW w:w="993" w:type="dxa"/>
            <w:tcBorders>
              <w:top w:val="apples" w:sz="6" w:space="0" w:color="auto"/>
              <w:left w:val="apples" w:sz="6" w:space="0" w:color="auto"/>
              <w:bottom w:val="apples" w:sz="6" w:space="0" w:color="auto"/>
              <w:right w:val="apples" w:sz="6" w:space="0" w:color="auto"/>
            </w:tcBorders>
          </w:tcPr>
          <w:p w14:paraId="1D9B934E" w14:textId="77777777" w:rsidR="009C57A6" w:rsidRDefault="009C57A6">
            <w:pPr>
              <w:pStyle w:val="Default"/>
              <w:rPr>
                <w:sz w:val="20"/>
                <w:szCs w:val="20"/>
              </w:rPr>
            </w:pPr>
          </w:p>
        </w:tc>
      </w:tr>
      <w:tr w:rsidR="009C57A6" w14:paraId="21AF9FBF" w14:textId="2FCE76F2" w:rsidTr="00F1572D">
        <w:trPr>
          <w:trHeight w:val="114"/>
        </w:trPr>
        <w:tc>
          <w:tcPr>
            <w:tcW w:w="9747" w:type="dxa"/>
            <w:tcBorders>
              <w:top w:val="none" w:sz="6" w:space="0" w:color="auto"/>
              <w:left w:val="apples" w:sz="6" w:space="0" w:color="auto"/>
              <w:bottom w:val="none" w:sz="6" w:space="0" w:color="auto"/>
              <w:right w:val="apples" w:sz="6" w:space="0" w:color="auto"/>
            </w:tcBorders>
          </w:tcPr>
          <w:p w14:paraId="01D69F73" w14:textId="55A55020" w:rsidR="009C57A6" w:rsidRPr="00AF4C38" w:rsidRDefault="009C57A6">
            <w:pPr>
              <w:pStyle w:val="Default"/>
              <w:rPr>
                <w:rFonts w:ascii="Times New Roman" w:hAnsi="Times New Roman" w:cs="Times New Roman"/>
              </w:rPr>
            </w:pPr>
            <w:r w:rsidRPr="00AF4C38">
              <w:rPr>
                <w:rFonts w:ascii="Times New Roman" w:hAnsi="Times New Roman" w:cs="Times New Roman"/>
              </w:rPr>
              <w:t>If appropriate review Child’s Plan and / or Risk Management Plan</w:t>
            </w:r>
            <w:r>
              <w:rPr>
                <w:rFonts w:ascii="Times New Roman" w:hAnsi="Times New Roman" w:cs="Times New Roman"/>
              </w:rPr>
              <w:t>.</w:t>
            </w:r>
          </w:p>
        </w:tc>
        <w:tc>
          <w:tcPr>
            <w:tcW w:w="993" w:type="dxa"/>
            <w:tcBorders>
              <w:top w:val="apples" w:sz="6" w:space="0" w:color="auto"/>
              <w:left w:val="apples" w:sz="6" w:space="0" w:color="auto"/>
              <w:bottom w:val="apples" w:sz="6" w:space="0" w:color="auto"/>
              <w:right w:val="apples" w:sz="6" w:space="0" w:color="auto"/>
            </w:tcBorders>
          </w:tcPr>
          <w:p w14:paraId="1EB5F53D" w14:textId="77777777" w:rsidR="009C57A6" w:rsidRDefault="009C57A6">
            <w:pPr>
              <w:pStyle w:val="Default"/>
              <w:rPr>
                <w:sz w:val="20"/>
                <w:szCs w:val="20"/>
              </w:rPr>
            </w:pPr>
          </w:p>
        </w:tc>
      </w:tr>
      <w:tr w:rsidR="009C57A6" w14:paraId="5CF06AEB" w14:textId="098DACBC" w:rsidTr="006A4757">
        <w:trPr>
          <w:trHeight w:val="114"/>
        </w:trPr>
        <w:tc>
          <w:tcPr>
            <w:tcW w:w="9747" w:type="dxa"/>
            <w:tcBorders>
              <w:top w:val="none" w:sz="6" w:space="0" w:color="auto"/>
              <w:left w:val="apples" w:sz="6" w:space="0" w:color="auto"/>
              <w:bottom w:val="apples" w:sz="6" w:space="0" w:color="auto"/>
              <w:right w:val="apples" w:sz="6" w:space="0" w:color="auto"/>
            </w:tcBorders>
          </w:tcPr>
          <w:p w14:paraId="3B12E09B" w14:textId="2103DC3B" w:rsidR="009C57A6" w:rsidRDefault="009C57A6">
            <w:pPr>
              <w:pStyle w:val="Default"/>
              <w:rPr>
                <w:rFonts w:ascii="Times New Roman" w:hAnsi="Times New Roman" w:cs="Times New Roman"/>
              </w:rPr>
            </w:pPr>
            <w:r w:rsidRPr="00AF4C38">
              <w:rPr>
                <w:rFonts w:ascii="Times New Roman" w:hAnsi="Times New Roman" w:cs="Times New Roman"/>
              </w:rPr>
              <w:t>Engage those involved in restorative approaches where appropriate</w:t>
            </w:r>
            <w:r>
              <w:rPr>
                <w:rFonts w:ascii="Times New Roman" w:hAnsi="Times New Roman" w:cs="Times New Roman"/>
              </w:rPr>
              <w:t>.</w:t>
            </w:r>
          </w:p>
          <w:p w14:paraId="6990393B" w14:textId="5E40779C" w:rsidR="009C57A6" w:rsidRPr="00AF4C38" w:rsidRDefault="009C57A6">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1B284D3D" w14:textId="77777777" w:rsidR="009C57A6" w:rsidRDefault="009C57A6">
            <w:pPr>
              <w:pStyle w:val="Default"/>
              <w:rPr>
                <w:sz w:val="20"/>
                <w:szCs w:val="20"/>
              </w:rPr>
            </w:pPr>
          </w:p>
        </w:tc>
      </w:tr>
      <w:tr w:rsidR="004427D5" w14:paraId="410A092B" w14:textId="4EAD1149" w:rsidTr="006A4757">
        <w:trPr>
          <w:trHeight w:val="206"/>
        </w:trPr>
        <w:tc>
          <w:tcPr>
            <w:tcW w:w="9747" w:type="dxa"/>
            <w:tcBorders>
              <w:top w:val="apples" w:sz="6" w:space="0" w:color="auto"/>
              <w:left w:val="apples" w:sz="6" w:space="0" w:color="auto"/>
              <w:bottom w:val="apples" w:sz="6" w:space="0" w:color="auto"/>
              <w:right w:val="apples" w:sz="6" w:space="0" w:color="auto"/>
            </w:tcBorders>
          </w:tcPr>
          <w:p w14:paraId="296BAB6A" w14:textId="06D55CEC" w:rsidR="004427D5" w:rsidRDefault="004427D5">
            <w:pPr>
              <w:pStyle w:val="Default"/>
              <w:rPr>
                <w:rFonts w:ascii="Times New Roman" w:hAnsi="Times New Roman" w:cs="Times New Roman"/>
              </w:rPr>
            </w:pPr>
            <w:r w:rsidRPr="00077040">
              <w:rPr>
                <w:rFonts w:ascii="Times New Roman" w:hAnsi="Times New Roman" w:cs="Times New Roman"/>
              </w:rPr>
              <w:t>Look after the needs of the other children or young people and work to get the group back together</w:t>
            </w:r>
            <w:r w:rsidR="002B552D">
              <w:rPr>
                <w:rFonts w:ascii="Times New Roman" w:hAnsi="Times New Roman" w:cs="Times New Roman"/>
              </w:rPr>
              <w:t>,</w:t>
            </w:r>
            <w:r w:rsidRPr="00077040">
              <w:rPr>
                <w:rFonts w:ascii="Times New Roman" w:hAnsi="Times New Roman" w:cs="Times New Roman"/>
              </w:rPr>
              <w:t xml:space="preserve"> provide appropriate explanations and reassurance</w:t>
            </w:r>
            <w:r>
              <w:rPr>
                <w:rFonts w:ascii="Times New Roman" w:hAnsi="Times New Roman" w:cs="Times New Roman"/>
              </w:rPr>
              <w:t>.</w:t>
            </w:r>
          </w:p>
          <w:p w14:paraId="665409D4" w14:textId="3BD65AF1" w:rsidR="004427D5" w:rsidRPr="00077040" w:rsidRDefault="004427D5">
            <w:pPr>
              <w:pStyle w:val="Default"/>
              <w:rPr>
                <w:rFonts w:ascii="Times New Roman" w:hAnsi="Times New Roman" w:cs="Times New Roman"/>
              </w:rPr>
            </w:pPr>
            <w:r w:rsidRPr="00077040">
              <w:rPr>
                <w:rFonts w:ascii="Times New Roman" w:hAnsi="Times New Roman" w:cs="Times New Roman"/>
              </w:rPr>
              <w:t xml:space="preserve"> </w:t>
            </w:r>
          </w:p>
        </w:tc>
        <w:tc>
          <w:tcPr>
            <w:tcW w:w="993" w:type="dxa"/>
            <w:tcBorders>
              <w:top w:val="apples" w:sz="6" w:space="0" w:color="auto"/>
              <w:left w:val="apples" w:sz="6" w:space="0" w:color="auto"/>
              <w:bottom w:val="apples" w:sz="6" w:space="0" w:color="auto"/>
              <w:right w:val="apples" w:sz="6" w:space="0" w:color="auto"/>
            </w:tcBorders>
          </w:tcPr>
          <w:p w14:paraId="607CF110" w14:textId="77777777" w:rsidR="004427D5" w:rsidRPr="00077040" w:rsidRDefault="004427D5">
            <w:pPr>
              <w:pStyle w:val="Default"/>
              <w:rPr>
                <w:rFonts w:ascii="Times New Roman" w:hAnsi="Times New Roman" w:cs="Times New Roman"/>
              </w:rPr>
            </w:pPr>
          </w:p>
        </w:tc>
      </w:tr>
      <w:tr w:rsidR="004427D5" w14:paraId="00302061" w14:textId="75A79F5D" w:rsidTr="006A4757">
        <w:trPr>
          <w:trHeight w:val="320"/>
        </w:trPr>
        <w:tc>
          <w:tcPr>
            <w:tcW w:w="9747" w:type="dxa"/>
            <w:tcBorders>
              <w:top w:val="apples" w:sz="6" w:space="0" w:color="auto"/>
              <w:left w:val="apples" w:sz="6" w:space="0" w:color="auto"/>
              <w:bottom w:val="apples" w:sz="6" w:space="0" w:color="auto"/>
              <w:right w:val="apples" w:sz="6" w:space="0" w:color="auto"/>
            </w:tcBorders>
          </w:tcPr>
          <w:p w14:paraId="68162007" w14:textId="77777777" w:rsidR="004427D5" w:rsidRDefault="004427D5">
            <w:pPr>
              <w:pStyle w:val="Default"/>
              <w:rPr>
                <w:rFonts w:ascii="Times New Roman" w:hAnsi="Times New Roman" w:cs="Times New Roman"/>
              </w:rPr>
            </w:pPr>
            <w:r w:rsidRPr="00077040">
              <w:rPr>
                <w:rFonts w:ascii="Times New Roman" w:hAnsi="Times New Roman" w:cs="Times New Roman"/>
              </w:rPr>
              <w:t>Where appropriate, get back to planned activities but be open to the possibility of change. Try to honour commitment to other children so that an individual child’s needs do not continue to take priority over all others</w:t>
            </w:r>
            <w:r>
              <w:rPr>
                <w:rFonts w:ascii="Times New Roman" w:hAnsi="Times New Roman" w:cs="Times New Roman"/>
              </w:rPr>
              <w:t>.</w:t>
            </w:r>
          </w:p>
          <w:p w14:paraId="390E99D4" w14:textId="4E748B70" w:rsidR="004427D5" w:rsidRPr="00077040" w:rsidRDefault="004427D5">
            <w:pPr>
              <w:pStyle w:val="Default"/>
              <w:rPr>
                <w:rFonts w:ascii="Times New Roman" w:hAnsi="Times New Roman" w:cs="Times New Roman"/>
              </w:rPr>
            </w:pPr>
            <w:r w:rsidRPr="00077040">
              <w:rPr>
                <w:rFonts w:ascii="Times New Roman" w:hAnsi="Times New Roman" w:cs="Times New Roman"/>
              </w:rPr>
              <w:t xml:space="preserve"> </w:t>
            </w:r>
          </w:p>
        </w:tc>
        <w:tc>
          <w:tcPr>
            <w:tcW w:w="993" w:type="dxa"/>
            <w:tcBorders>
              <w:top w:val="apples" w:sz="6" w:space="0" w:color="auto"/>
              <w:left w:val="apples" w:sz="6" w:space="0" w:color="auto"/>
              <w:bottom w:val="apples" w:sz="6" w:space="0" w:color="auto"/>
              <w:right w:val="apples" w:sz="6" w:space="0" w:color="auto"/>
            </w:tcBorders>
          </w:tcPr>
          <w:p w14:paraId="3A9999D0" w14:textId="77777777" w:rsidR="004427D5" w:rsidRPr="00077040" w:rsidRDefault="004427D5">
            <w:pPr>
              <w:pStyle w:val="Default"/>
              <w:rPr>
                <w:rFonts w:ascii="Times New Roman" w:hAnsi="Times New Roman" w:cs="Times New Roman"/>
              </w:rPr>
            </w:pPr>
          </w:p>
        </w:tc>
      </w:tr>
      <w:tr w:rsidR="004427D5" w14:paraId="09D76741" w14:textId="0BA7884E" w:rsidTr="006A4757">
        <w:trPr>
          <w:trHeight w:val="206"/>
        </w:trPr>
        <w:tc>
          <w:tcPr>
            <w:tcW w:w="9747" w:type="dxa"/>
            <w:tcBorders>
              <w:top w:val="apples" w:sz="6" w:space="0" w:color="auto"/>
              <w:left w:val="apples" w:sz="6" w:space="0" w:color="auto"/>
              <w:bottom w:val="apples" w:sz="6" w:space="0" w:color="auto"/>
              <w:right w:val="apples" w:sz="6" w:space="0" w:color="auto"/>
            </w:tcBorders>
          </w:tcPr>
          <w:p w14:paraId="19B22B89" w14:textId="77777777" w:rsidR="004427D5" w:rsidRDefault="004427D5">
            <w:pPr>
              <w:pStyle w:val="Default"/>
              <w:rPr>
                <w:rFonts w:ascii="Times New Roman" w:hAnsi="Times New Roman" w:cs="Times New Roman"/>
              </w:rPr>
            </w:pPr>
            <w:r w:rsidRPr="00077040">
              <w:rPr>
                <w:rFonts w:ascii="Times New Roman" w:hAnsi="Times New Roman" w:cs="Times New Roman"/>
              </w:rPr>
              <w:t>Stay in tune with the mood of the group listening closely to what is being said and be sensitive to how the incident may have affected them</w:t>
            </w:r>
            <w:r>
              <w:rPr>
                <w:rFonts w:ascii="Times New Roman" w:hAnsi="Times New Roman" w:cs="Times New Roman"/>
              </w:rPr>
              <w:t>.</w:t>
            </w:r>
          </w:p>
          <w:p w14:paraId="5156CBDB" w14:textId="6F2E450E" w:rsidR="004427D5" w:rsidRPr="00077040" w:rsidRDefault="004427D5">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3524DE78" w14:textId="77777777" w:rsidR="004427D5" w:rsidRPr="00077040" w:rsidRDefault="004427D5">
            <w:pPr>
              <w:pStyle w:val="Default"/>
              <w:rPr>
                <w:rFonts w:ascii="Times New Roman" w:hAnsi="Times New Roman" w:cs="Times New Roman"/>
              </w:rPr>
            </w:pPr>
          </w:p>
        </w:tc>
      </w:tr>
      <w:tr w:rsidR="004427D5" w14:paraId="6438ECB8" w14:textId="10C9B928" w:rsidTr="006A4757">
        <w:trPr>
          <w:trHeight w:val="320"/>
        </w:trPr>
        <w:tc>
          <w:tcPr>
            <w:tcW w:w="9747" w:type="dxa"/>
            <w:tcBorders>
              <w:top w:val="apples" w:sz="6" w:space="0" w:color="auto"/>
              <w:left w:val="apples" w:sz="6" w:space="0" w:color="auto"/>
              <w:bottom w:val="apples" w:sz="6" w:space="0" w:color="auto"/>
              <w:right w:val="apples" w:sz="6" w:space="0" w:color="auto"/>
            </w:tcBorders>
          </w:tcPr>
          <w:p w14:paraId="32BDFB57" w14:textId="209697C6" w:rsidR="004427D5" w:rsidRDefault="004427D5">
            <w:pPr>
              <w:pStyle w:val="Default"/>
              <w:rPr>
                <w:rFonts w:ascii="Times New Roman" w:hAnsi="Times New Roman" w:cs="Times New Roman"/>
              </w:rPr>
            </w:pPr>
            <w:r w:rsidRPr="00077040">
              <w:rPr>
                <w:rFonts w:ascii="Times New Roman" w:hAnsi="Times New Roman" w:cs="Times New Roman"/>
              </w:rPr>
              <w:t>Ensure agreed, timely, local processes are followed by relevant staff to inform parents or carers of any incident that has involved their child</w:t>
            </w:r>
            <w:r w:rsidR="003A620D">
              <w:rPr>
                <w:rFonts w:ascii="Times New Roman" w:hAnsi="Times New Roman" w:cs="Times New Roman"/>
              </w:rPr>
              <w:t>,</w:t>
            </w:r>
            <w:r w:rsidRPr="00077040">
              <w:rPr>
                <w:rFonts w:ascii="Times New Roman" w:hAnsi="Times New Roman" w:cs="Times New Roman"/>
              </w:rPr>
              <w:t xml:space="preserve"> what happened and what the next steps will be. </w:t>
            </w:r>
          </w:p>
          <w:p w14:paraId="27A0F08C" w14:textId="77777777" w:rsidR="004427D5" w:rsidRPr="00077040" w:rsidRDefault="004427D5">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25D0DE64" w14:textId="77777777" w:rsidR="004427D5" w:rsidRPr="00077040" w:rsidRDefault="004427D5">
            <w:pPr>
              <w:pStyle w:val="Default"/>
              <w:rPr>
                <w:rFonts w:ascii="Times New Roman" w:hAnsi="Times New Roman" w:cs="Times New Roman"/>
              </w:rPr>
            </w:pPr>
          </w:p>
        </w:tc>
      </w:tr>
      <w:tr w:rsidR="004427D5" w14:paraId="479A0768" w14:textId="4B194752" w:rsidTr="006A4757">
        <w:trPr>
          <w:trHeight w:val="206"/>
        </w:trPr>
        <w:tc>
          <w:tcPr>
            <w:tcW w:w="9747" w:type="dxa"/>
            <w:tcBorders>
              <w:top w:val="apples" w:sz="6" w:space="0" w:color="auto"/>
              <w:left w:val="apples" w:sz="6" w:space="0" w:color="auto"/>
              <w:bottom w:val="apples" w:sz="6" w:space="0" w:color="auto"/>
              <w:right w:val="apples" w:sz="6" w:space="0" w:color="auto"/>
            </w:tcBorders>
          </w:tcPr>
          <w:p w14:paraId="68AF3C15" w14:textId="77777777" w:rsidR="004427D5" w:rsidRDefault="004427D5">
            <w:pPr>
              <w:pStyle w:val="Default"/>
              <w:rPr>
                <w:rFonts w:ascii="Times New Roman" w:hAnsi="Times New Roman" w:cs="Times New Roman"/>
              </w:rPr>
            </w:pPr>
            <w:r w:rsidRPr="00077040">
              <w:rPr>
                <w:rFonts w:ascii="Times New Roman" w:hAnsi="Times New Roman" w:cs="Times New Roman"/>
              </w:rPr>
              <w:t>If appropriate review Child’s Plan and / or Risk Management / Safety Plan for individuals who have been most affected</w:t>
            </w:r>
            <w:r>
              <w:rPr>
                <w:rFonts w:ascii="Times New Roman" w:hAnsi="Times New Roman" w:cs="Times New Roman"/>
              </w:rPr>
              <w:t>.</w:t>
            </w:r>
          </w:p>
          <w:p w14:paraId="76DE4215" w14:textId="29ECCE5F" w:rsidR="004427D5" w:rsidRPr="00077040" w:rsidRDefault="004427D5">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23D1F5E6" w14:textId="77777777" w:rsidR="004427D5" w:rsidRPr="00077040" w:rsidRDefault="004427D5">
            <w:pPr>
              <w:pStyle w:val="Default"/>
              <w:rPr>
                <w:rFonts w:ascii="Times New Roman" w:hAnsi="Times New Roman" w:cs="Times New Roman"/>
              </w:rPr>
            </w:pPr>
          </w:p>
        </w:tc>
      </w:tr>
      <w:tr w:rsidR="004427D5" w14:paraId="529AD3A0" w14:textId="0652106B" w:rsidTr="006A4757">
        <w:trPr>
          <w:trHeight w:val="91"/>
        </w:trPr>
        <w:tc>
          <w:tcPr>
            <w:tcW w:w="9747" w:type="dxa"/>
            <w:tcBorders>
              <w:top w:val="apples" w:sz="6" w:space="0" w:color="auto"/>
              <w:left w:val="apples" w:sz="6" w:space="0" w:color="auto"/>
              <w:bottom w:val="apples" w:sz="6" w:space="0" w:color="auto"/>
              <w:right w:val="apples" w:sz="6" w:space="0" w:color="auto"/>
            </w:tcBorders>
          </w:tcPr>
          <w:p w14:paraId="2F185E59" w14:textId="77777777" w:rsidR="004427D5" w:rsidRDefault="004427D5">
            <w:pPr>
              <w:pStyle w:val="Default"/>
              <w:rPr>
                <w:rFonts w:ascii="Times New Roman" w:hAnsi="Times New Roman" w:cs="Times New Roman"/>
              </w:rPr>
            </w:pPr>
            <w:r w:rsidRPr="00077040">
              <w:rPr>
                <w:rFonts w:ascii="Times New Roman" w:hAnsi="Times New Roman" w:cs="Times New Roman"/>
              </w:rPr>
              <w:t>Engage those involved in restorative approaches where appropriate</w:t>
            </w:r>
            <w:r>
              <w:rPr>
                <w:rFonts w:ascii="Times New Roman" w:hAnsi="Times New Roman" w:cs="Times New Roman"/>
              </w:rPr>
              <w:t>.</w:t>
            </w:r>
          </w:p>
          <w:p w14:paraId="7B1AEA48" w14:textId="28BB1D74" w:rsidR="004427D5" w:rsidRPr="00077040" w:rsidRDefault="004427D5">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154C81EF" w14:textId="77777777" w:rsidR="004427D5" w:rsidRPr="00077040" w:rsidRDefault="004427D5">
            <w:pPr>
              <w:pStyle w:val="Default"/>
              <w:rPr>
                <w:rFonts w:ascii="Times New Roman" w:hAnsi="Times New Roman" w:cs="Times New Roman"/>
              </w:rPr>
            </w:pPr>
          </w:p>
        </w:tc>
      </w:tr>
      <w:tr w:rsidR="004427D5" w14:paraId="07910C82" w14:textId="1D3CF528" w:rsidTr="006A4757">
        <w:trPr>
          <w:trHeight w:val="435"/>
        </w:trPr>
        <w:tc>
          <w:tcPr>
            <w:tcW w:w="9747" w:type="dxa"/>
            <w:tcBorders>
              <w:top w:val="apples" w:sz="6" w:space="0" w:color="auto"/>
              <w:left w:val="apples" w:sz="6" w:space="0" w:color="auto"/>
              <w:bottom w:val="apples" w:sz="6" w:space="0" w:color="auto"/>
              <w:right w:val="apples" w:sz="6" w:space="0" w:color="auto"/>
            </w:tcBorders>
          </w:tcPr>
          <w:p w14:paraId="27156C7D" w14:textId="77777777" w:rsidR="004427D5" w:rsidRDefault="004427D5">
            <w:pPr>
              <w:pStyle w:val="Default"/>
              <w:rPr>
                <w:rFonts w:ascii="Times New Roman" w:hAnsi="Times New Roman" w:cs="Times New Roman"/>
              </w:rPr>
            </w:pPr>
            <w:r w:rsidRPr="00077040">
              <w:rPr>
                <w:rFonts w:ascii="Times New Roman" w:hAnsi="Times New Roman" w:cs="Times New Roman"/>
              </w:rPr>
              <w:t>Relevant staff should conduct an internal review of the incident itself to consider investigation findings and identify the need for revised strategies including measures to reinforce positive behaviour, prevent or reduce the risk and level of intervention required to manage unavoidable risk in the future</w:t>
            </w:r>
            <w:r>
              <w:rPr>
                <w:rFonts w:ascii="Times New Roman" w:hAnsi="Times New Roman" w:cs="Times New Roman"/>
              </w:rPr>
              <w:t>.</w:t>
            </w:r>
          </w:p>
          <w:p w14:paraId="18B58A8D" w14:textId="6CCF0F3A" w:rsidR="004427D5" w:rsidRPr="00077040" w:rsidRDefault="004427D5">
            <w:pPr>
              <w:pStyle w:val="Default"/>
              <w:rPr>
                <w:rFonts w:ascii="Times New Roman" w:hAnsi="Times New Roman" w:cs="Times New Roman"/>
              </w:rPr>
            </w:pPr>
          </w:p>
        </w:tc>
        <w:tc>
          <w:tcPr>
            <w:tcW w:w="993" w:type="dxa"/>
            <w:tcBorders>
              <w:top w:val="apples" w:sz="6" w:space="0" w:color="auto"/>
              <w:left w:val="apples" w:sz="6" w:space="0" w:color="auto"/>
              <w:bottom w:val="apples" w:sz="6" w:space="0" w:color="auto"/>
              <w:right w:val="apples" w:sz="6" w:space="0" w:color="auto"/>
            </w:tcBorders>
          </w:tcPr>
          <w:p w14:paraId="4695C211" w14:textId="77777777" w:rsidR="004427D5" w:rsidRPr="00077040" w:rsidRDefault="004427D5">
            <w:pPr>
              <w:pStyle w:val="Default"/>
              <w:rPr>
                <w:rFonts w:ascii="Times New Roman" w:hAnsi="Times New Roman" w:cs="Times New Roman"/>
              </w:rPr>
            </w:pPr>
          </w:p>
        </w:tc>
      </w:tr>
    </w:tbl>
    <w:p w14:paraId="4EB6E2D4" w14:textId="77777777" w:rsidR="00D77731" w:rsidRDefault="00D77731" w:rsidP="00C35BA1">
      <w:pPr>
        <w:jc w:val="left"/>
        <w:rPr>
          <w:rFonts w:ascii="Times New Roman" w:hAnsi="Times New Roman" w:cs="Times New Roman"/>
          <w:sz w:val="24"/>
          <w:szCs w:val="24"/>
        </w:rPr>
      </w:pPr>
    </w:p>
    <w:tbl>
      <w:tblPr>
        <w:tblW w:w="10756"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9747"/>
        <w:gridCol w:w="1009"/>
      </w:tblGrid>
      <w:tr w:rsidR="006A007C" w14:paraId="525E2C4E" w14:textId="7CF5CA67" w:rsidTr="006A4757">
        <w:trPr>
          <w:trHeight w:val="92"/>
        </w:trPr>
        <w:tc>
          <w:tcPr>
            <w:tcW w:w="9747" w:type="dxa"/>
            <w:tcBorders>
              <w:top w:val="apples" w:sz="6" w:space="0" w:color="auto"/>
              <w:left w:val="apples" w:sz="6" w:space="0" w:color="auto"/>
              <w:bottom w:val="apples" w:sz="6" w:space="0" w:color="auto"/>
              <w:right w:val="apples" w:sz="6" w:space="0" w:color="auto"/>
            </w:tcBorders>
          </w:tcPr>
          <w:p w14:paraId="5BA7E08B" w14:textId="77777777" w:rsidR="006A007C" w:rsidRPr="006A007C" w:rsidRDefault="006A007C">
            <w:pPr>
              <w:pStyle w:val="Default"/>
              <w:rPr>
                <w:rFonts w:ascii="Times New Roman" w:hAnsi="Times New Roman" w:cs="Times New Roman"/>
              </w:rPr>
            </w:pPr>
            <w:r w:rsidRPr="006A007C">
              <w:rPr>
                <w:rFonts w:ascii="Times New Roman" w:hAnsi="Times New Roman" w:cs="Times New Roman"/>
                <w:b/>
                <w:bCs/>
              </w:rPr>
              <w:t xml:space="preserve">Support to Staff </w:t>
            </w:r>
          </w:p>
        </w:tc>
        <w:tc>
          <w:tcPr>
            <w:tcW w:w="1009" w:type="dxa"/>
            <w:tcBorders>
              <w:top w:val="apples" w:sz="6" w:space="0" w:color="auto"/>
              <w:left w:val="apples" w:sz="6" w:space="0" w:color="auto"/>
              <w:bottom w:val="apples" w:sz="6" w:space="0" w:color="auto"/>
              <w:right w:val="apples" w:sz="6" w:space="0" w:color="auto"/>
            </w:tcBorders>
          </w:tcPr>
          <w:p w14:paraId="7C62BDC3" w14:textId="77777777" w:rsidR="006A007C" w:rsidRPr="006A007C" w:rsidRDefault="006A007C">
            <w:pPr>
              <w:pStyle w:val="Default"/>
              <w:rPr>
                <w:rFonts w:ascii="Times New Roman" w:hAnsi="Times New Roman" w:cs="Times New Roman"/>
                <w:b/>
                <w:bCs/>
              </w:rPr>
            </w:pPr>
          </w:p>
        </w:tc>
      </w:tr>
      <w:tr w:rsidR="006A007C" w14:paraId="2072C0AA" w14:textId="247D39B4" w:rsidTr="006A4757">
        <w:trPr>
          <w:trHeight w:val="207"/>
        </w:trPr>
        <w:tc>
          <w:tcPr>
            <w:tcW w:w="9747" w:type="dxa"/>
            <w:tcBorders>
              <w:top w:val="apples" w:sz="6" w:space="0" w:color="auto"/>
              <w:left w:val="apples" w:sz="6" w:space="0" w:color="auto"/>
              <w:bottom w:val="apples" w:sz="6" w:space="0" w:color="auto"/>
              <w:right w:val="apples" w:sz="6" w:space="0" w:color="auto"/>
            </w:tcBorders>
          </w:tcPr>
          <w:p w14:paraId="153AD92C" w14:textId="77777777" w:rsidR="006A007C" w:rsidRPr="006A007C" w:rsidRDefault="006A007C">
            <w:pPr>
              <w:pStyle w:val="Default"/>
              <w:rPr>
                <w:rFonts w:ascii="Times New Roman" w:hAnsi="Times New Roman" w:cs="Times New Roman"/>
              </w:rPr>
            </w:pPr>
            <w:r w:rsidRPr="006A007C">
              <w:rPr>
                <w:rFonts w:ascii="Times New Roman" w:hAnsi="Times New Roman" w:cs="Times New Roman"/>
              </w:rPr>
              <w:t>Inform the head teacher about the nature of any physical intervention (including seclusion) used to keep child or others safe.</w:t>
            </w:r>
          </w:p>
          <w:p w14:paraId="01D69730" w14:textId="16BE74BD"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731B63E3" w14:textId="77777777" w:rsidR="006A007C" w:rsidRPr="006A007C" w:rsidRDefault="006A007C">
            <w:pPr>
              <w:pStyle w:val="Default"/>
              <w:rPr>
                <w:rFonts w:ascii="Times New Roman" w:hAnsi="Times New Roman" w:cs="Times New Roman"/>
              </w:rPr>
            </w:pPr>
          </w:p>
        </w:tc>
      </w:tr>
      <w:tr w:rsidR="006A007C" w14:paraId="17F33783" w14:textId="6534EA5B" w:rsidTr="001A4B9C">
        <w:trPr>
          <w:trHeight w:val="206"/>
        </w:trPr>
        <w:tc>
          <w:tcPr>
            <w:tcW w:w="9747" w:type="dxa"/>
            <w:tcBorders>
              <w:top w:val="apples" w:sz="6" w:space="0" w:color="auto"/>
              <w:left w:val="apples" w:sz="6" w:space="0" w:color="auto"/>
              <w:bottom w:val="apples" w:sz="6" w:space="0" w:color="auto"/>
              <w:right w:val="apples" w:sz="6" w:space="0" w:color="auto"/>
            </w:tcBorders>
          </w:tcPr>
          <w:p w14:paraId="4E595536" w14:textId="0A6AD7C2" w:rsidR="006A007C" w:rsidRPr="006A007C" w:rsidRDefault="006A007C">
            <w:pPr>
              <w:pStyle w:val="Default"/>
              <w:rPr>
                <w:rFonts w:ascii="Times New Roman" w:hAnsi="Times New Roman" w:cs="Times New Roman"/>
              </w:rPr>
            </w:pPr>
            <w:r w:rsidRPr="006A007C">
              <w:rPr>
                <w:rFonts w:ascii="Times New Roman" w:hAnsi="Times New Roman" w:cs="Times New Roman"/>
              </w:rPr>
              <w:t>Make sure no staff are physically hurt/need medical attention</w:t>
            </w:r>
            <w:r w:rsidR="005B1D30">
              <w:rPr>
                <w:rFonts w:ascii="Times New Roman" w:hAnsi="Times New Roman" w:cs="Times New Roman"/>
              </w:rPr>
              <w:t>;</w:t>
            </w:r>
            <w:r w:rsidRPr="006A007C">
              <w:rPr>
                <w:rFonts w:ascii="Times New Roman" w:hAnsi="Times New Roman" w:cs="Times New Roman"/>
              </w:rPr>
              <w:t xml:space="preserve"> take appropriate steps to help them deal with the current situation; check how they are feeling.</w:t>
            </w:r>
          </w:p>
          <w:p w14:paraId="6D560463" w14:textId="14D7A3D6"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3A0F87AA" w14:textId="77777777" w:rsidR="006A007C" w:rsidRPr="006A007C" w:rsidRDefault="006A007C">
            <w:pPr>
              <w:pStyle w:val="Default"/>
              <w:rPr>
                <w:rFonts w:ascii="Times New Roman" w:hAnsi="Times New Roman" w:cs="Times New Roman"/>
              </w:rPr>
            </w:pPr>
          </w:p>
        </w:tc>
      </w:tr>
      <w:tr w:rsidR="006A007C" w14:paraId="2C39489A" w14:textId="75110DD0" w:rsidTr="001A4B9C">
        <w:trPr>
          <w:trHeight w:val="207"/>
        </w:trPr>
        <w:tc>
          <w:tcPr>
            <w:tcW w:w="9747" w:type="dxa"/>
            <w:tcBorders>
              <w:top w:val="apples" w:sz="6" w:space="0" w:color="auto"/>
              <w:left w:val="apples" w:sz="6" w:space="0" w:color="auto"/>
              <w:bottom w:val="apples" w:sz="6" w:space="0" w:color="auto"/>
              <w:right w:val="apples" w:sz="6" w:space="0" w:color="auto"/>
            </w:tcBorders>
          </w:tcPr>
          <w:p w14:paraId="791E202D" w14:textId="77777777" w:rsidR="006A007C" w:rsidRPr="006A007C" w:rsidRDefault="006A007C">
            <w:pPr>
              <w:pStyle w:val="Default"/>
              <w:rPr>
                <w:rFonts w:ascii="Times New Roman" w:hAnsi="Times New Roman" w:cs="Times New Roman"/>
              </w:rPr>
            </w:pPr>
            <w:r w:rsidRPr="006A007C">
              <w:rPr>
                <w:rFonts w:ascii="Times New Roman" w:hAnsi="Times New Roman" w:cs="Times New Roman"/>
              </w:rPr>
              <w:t>Ensure the incident has been recorded and reported in line with council procedures (SHE portal, pastoral notes and where appropriate critical incident form).</w:t>
            </w:r>
          </w:p>
          <w:p w14:paraId="68A565A5" w14:textId="5D1AC3A8"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2A4BEC42" w14:textId="77777777" w:rsidR="006A007C" w:rsidRPr="006A007C" w:rsidRDefault="006A007C">
            <w:pPr>
              <w:pStyle w:val="Default"/>
              <w:rPr>
                <w:rFonts w:ascii="Times New Roman" w:hAnsi="Times New Roman" w:cs="Times New Roman"/>
              </w:rPr>
            </w:pPr>
          </w:p>
        </w:tc>
      </w:tr>
      <w:tr w:rsidR="006A007C" w14:paraId="07D24E55" w14:textId="6A039198" w:rsidTr="001A4B9C">
        <w:trPr>
          <w:trHeight w:val="435"/>
        </w:trPr>
        <w:tc>
          <w:tcPr>
            <w:tcW w:w="9747" w:type="dxa"/>
            <w:tcBorders>
              <w:top w:val="apples" w:sz="6" w:space="0" w:color="auto"/>
              <w:left w:val="apples" w:sz="6" w:space="0" w:color="auto"/>
              <w:bottom w:val="apples" w:sz="6" w:space="0" w:color="auto"/>
              <w:right w:val="apples" w:sz="6" w:space="0" w:color="auto"/>
            </w:tcBorders>
          </w:tcPr>
          <w:p w14:paraId="180D2B10" w14:textId="0FD13D2D" w:rsidR="006A007C" w:rsidRPr="006A007C" w:rsidRDefault="006A007C">
            <w:pPr>
              <w:pStyle w:val="Default"/>
              <w:rPr>
                <w:rFonts w:ascii="Times New Roman" w:hAnsi="Times New Roman" w:cs="Times New Roman"/>
              </w:rPr>
            </w:pPr>
            <w:r w:rsidRPr="006A007C">
              <w:rPr>
                <w:rFonts w:ascii="Times New Roman" w:hAnsi="Times New Roman" w:cs="Times New Roman"/>
              </w:rPr>
              <w:t>Arrange a debriefing meeting - the head teacher should ensure that emotional support and practical information/guidance is offered automatically without an individual having to ask</w:t>
            </w:r>
            <w:r w:rsidR="0012170F">
              <w:rPr>
                <w:rFonts w:ascii="Times New Roman" w:hAnsi="Times New Roman" w:cs="Times New Roman"/>
              </w:rPr>
              <w:t>,</w:t>
            </w:r>
            <w:r w:rsidRPr="006A007C">
              <w:rPr>
                <w:rFonts w:ascii="Times New Roman" w:hAnsi="Times New Roman" w:cs="Times New Roman"/>
              </w:rPr>
              <w:t xml:space="preserve"> they should be assured they will receive sympathetic and sensitive treatment and can express anxiety without fear of criticism.</w:t>
            </w:r>
          </w:p>
          <w:p w14:paraId="2CA317BC" w14:textId="134D7BB9"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25F55FD1" w14:textId="77777777" w:rsidR="006A007C" w:rsidRPr="006A007C" w:rsidRDefault="006A007C">
            <w:pPr>
              <w:pStyle w:val="Default"/>
              <w:rPr>
                <w:rFonts w:ascii="Times New Roman" w:hAnsi="Times New Roman" w:cs="Times New Roman"/>
              </w:rPr>
            </w:pPr>
          </w:p>
        </w:tc>
      </w:tr>
      <w:tr w:rsidR="006A007C" w14:paraId="54CCD5CC" w14:textId="50F6B9F3" w:rsidTr="001A4B9C">
        <w:trPr>
          <w:trHeight w:val="207"/>
        </w:trPr>
        <w:tc>
          <w:tcPr>
            <w:tcW w:w="9747" w:type="dxa"/>
            <w:tcBorders>
              <w:top w:val="apples" w:sz="6" w:space="0" w:color="auto"/>
              <w:left w:val="apples" w:sz="6" w:space="0" w:color="auto"/>
              <w:bottom w:val="apples" w:sz="6" w:space="0" w:color="auto"/>
              <w:right w:val="apples" w:sz="6" w:space="0" w:color="auto"/>
            </w:tcBorders>
          </w:tcPr>
          <w:p w14:paraId="1600D4A4" w14:textId="77777777" w:rsidR="006A007C" w:rsidRPr="006A007C" w:rsidRDefault="006A007C">
            <w:pPr>
              <w:pStyle w:val="Default"/>
              <w:rPr>
                <w:rFonts w:ascii="Times New Roman" w:hAnsi="Times New Roman" w:cs="Times New Roman"/>
              </w:rPr>
            </w:pPr>
            <w:r w:rsidRPr="006A007C">
              <w:rPr>
                <w:rFonts w:ascii="Times New Roman" w:hAnsi="Times New Roman" w:cs="Times New Roman"/>
              </w:rPr>
              <w:lastRenderedPageBreak/>
              <w:t>Reassure staff of appropriate risk management and safety planning. Take care to avoid immediate comment on measures that will be taken.</w:t>
            </w:r>
          </w:p>
          <w:p w14:paraId="2A13CDD9" w14:textId="349B0E2E"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24487466" w14:textId="77777777" w:rsidR="006A007C" w:rsidRPr="006A007C" w:rsidRDefault="006A007C">
            <w:pPr>
              <w:pStyle w:val="Default"/>
              <w:rPr>
                <w:rFonts w:ascii="Times New Roman" w:hAnsi="Times New Roman" w:cs="Times New Roman"/>
              </w:rPr>
            </w:pPr>
          </w:p>
        </w:tc>
      </w:tr>
      <w:tr w:rsidR="006A007C" w14:paraId="265787A8" w14:textId="16294C6A" w:rsidTr="001A4B9C">
        <w:trPr>
          <w:trHeight w:val="207"/>
        </w:trPr>
        <w:tc>
          <w:tcPr>
            <w:tcW w:w="9747" w:type="dxa"/>
            <w:tcBorders>
              <w:top w:val="apples" w:sz="6" w:space="0" w:color="auto"/>
              <w:left w:val="apples" w:sz="6" w:space="0" w:color="auto"/>
              <w:bottom w:val="apples" w:sz="6" w:space="0" w:color="auto"/>
              <w:right w:val="apples" w:sz="6" w:space="0" w:color="auto"/>
            </w:tcBorders>
          </w:tcPr>
          <w:p w14:paraId="7F0EB4A1" w14:textId="72348EF2" w:rsidR="006A007C" w:rsidRDefault="006A007C">
            <w:pPr>
              <w:pStyle w:val="Default"/>
              <w:rPr>
                <w:rFonts w:ascii="Times New Roman" w:hAnsi="Times New Roman" w:cs="Times New Roman"/>
              </w:rPr>
            </w:pPr>
            <w:r w:rsidRPr="006A007C">
              <w:rPr>
                <w:rFonts w:ascii="Times New Roman" w:hAnsi="Times New Roman" w:cs="Times New Roman"/>
              </w:rPr>
              <w:t>Consider the impact on the relationship between staff and the child and give them the time, space, support and contact they need to restore good relationships over time.</w:t>
            </w:r>
          </w:p>
          <w:p w14:paraId="5132D663" w14:textId="23BD1738"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496541F1" w14:textId="77777777" w:rsidR="006A007C" w:rsidRPr="006A007C" w:rsidRDefault="006A007C">
            <w:pPr>
              <w:pStyle w:val="Default"/>
              <w:rPr>
                <w:rFonts w:ascii="Times New Roman" w:hAnsi="Times New Roman" w:cs="Times New Roman"/>
              </w:rPr>
            </w:pPr>
          </w:p>
        </w:tc>
      </w:tr>
      <w:tr w:rsidR="006A007C" w14:paraId="0C218DE6" w14:textId="1566D0B7" w:rsidTr="001A4B9C">
        <w:trPr>
          <w:trHeight w:val="92"/>
        </w:trPr>
        <w:tc>
          <w:tcPr>
            <w:tcW w:w="9747" w:type="dxa"/>
            <w:tcBorders>
              <w:top w:val="apples" w:sz="6" w:space="0" w:color="auto"/>
              <w:left w:val="apples" w:sz="6" w:space="0" w:color="auto"/>
              <w:bottom w:val="apples" w:sz="6" w:space="0" w:color="auto"/>
              <w:right w:val="apples" w:sz="6" w:space="0" w:color="auto"/>
            </w:tcBorders>
          </w:tcPr>
          <w:p w14:paraId="60A878EB" w14:textId="77777777" w:rsidR="006A007C" w:rsidRPr="006A007C" w:rsidRDefault="006A007C">
            <w:pPr>
              <w:pStyle w:val="Default"/>
              <w:rPr>
                <w:rFonts w:ascii="Times New Roman" w:hAnsi="Times New Roman" w:cs="Times New Roman"/>
              </w:rPr>
            </w:pPr>
            <w:r w:rsidRPr="006A007C">
              <w:rPr>
                <w:rFonts w:ascii="Times New Roman" w:hAnsi="Times New Roman" w:cs="Times New Roman"/>
              </w:rPr>
              <w:t>Engage those involved in restorative approaches where appropriate.</w:t>
            </w:r>
          </w:p>
          <w:p w14:paraId="06FBFCE5" w14:textId="4C8CCDE0"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2461B308" w14:textId="77777777" w:rsidR="006A007C" w:rsidRPr="006A007C" w:rsidRDefault="006A007C">
            <w:pPr>
              <w:pStyle w:val="Default"/>
              <w:rPr>
                <w:rFonts w:ascii="Times New Roman" w:hAnsi="Times New Roman" w:cs="Times New Roman"/>
              </w:rPr>
            </w:pPr>
          </w:p>
        </w:tc>
      </w:tr>
      <w:tr w:rsidR="006A007C" w14:paraId="0721ABA6" w14:textId="67B4EBB2" w:rsidTr="001A4B9C">
        <w:trPr>
          <w:trHeight w:val="678"/>
        </w:trPr>
        <w:tc>
          <w:tcPr>
            <w:tcW w:w="9747" w:type="dxa"/>
            <w:tcBorders>
              <w:top w:val="apples" w:sz="6" w:space="0" w:color="auto"/>
              <w:left w:val="apples" w:sz="6" w:space="0" w:color="auto"/>
              <w:bottom w:val="apples" w:sz="6" w:space="0" w:color="auto"/>
              <w:right w:val="apples" w:sz="6" w:space="0" w:color="auto"/>
            </w:tcBorders>
          </w:tcPr>
          <w:p w14:paraId="7E4D6693" w14:textId="77777777" w:rsidR="006A007C" w:rsidRPr="006A007C" w:rsidRDefault="006A007C">
            <w:pPr>
              <w:pStyle w:val="Default"/>
              <w:rPr>
                <w:rFonts w:ascii="Times New Roman" w:hAnsi="Times New Roman" w:cs="Times New Roman"/>
              </w:rPr>
            </w:pPr>
            <w:r w:rsidRPr="006A007C">
              <w:rPr>
                <w:rFonts w:ascii="Times New Roman" w:hAnsi="Times New Roman" w:cs="Times New Roman"/>
              </w:rPr>
              <w:t xml:space="preserve">Examples of further staff support may include: </w:t>
            </w:r>
          </w:p>
          <w:p w14:paraId="73DFB847" w14:textId="7A35F3A7" w:rsidR="006A007C" w:rsidRPr="006A007C" w:rsidRDefault="006A007C" w:rsidP="000B3B8B">
            <w:pPr>
              <w:pStyle w:val="Default"/>
              <w:numPr>
                <w:ilvl w:val="0"/>
                <w:numId w:val="18"/>
              </w:numPr>
              <w:rPr>
                <w:rFonts w:ascii="Times New Roman" w:hAnsi="Times New Roman" w:cs="Times New Roman"/>
              </w:rPr>
            </w:pPr>
            <w:r w:rsidRPr="006A007C">
              <w:rPr>
                <w:rFonts w:ascii="Times New Roman" w:hAnsi="Times New Roman" w:cs="Times New Roman"/>
              </w:rPr>
              <w:t>Arrange for staff to talk about the incident individually / in a group, with a member of staff who understands the likely impact; offer access to the Council’s counselling service if required.</w:t>
            </w:r>
          </w:p>
          <w:p w14:paraId="12C40F71" w14:textId="4C8BEA59" w:rsidR="006A007C" w:rsidRPr="006A007C" w:rsidRDefault="006A007C" w:rsidP="000B3B8B">
            <w:pPr>
              <w:pStyle w:val="Default"/>
              <w:numPr>
                <w:ilvl w:val="0"/>
                <w:numId w:val="17"/>
              </w:numPr>
              <w:ind w:left="720" w:hanging="360"/>
              <w:rPr>
                <w:rFonts w:ascii="Times New Roman" w:hAnsi="Times New Roman" w:cs="Times New Roman"/>
              </w:rPr>
            </w:pPr>
            <w:r w:rsidRPr="006A007C">
              <w:rPr>
                <w:rFonts w:ascii="Times New Roman" w:hAnsi="Times New Roman" w:cs="Times New Roman"/>
              </w:rPr>
              <w:t xml:space="preserve">Appropriate time to ensure that wellbeing issues were assessed and any actions put in place to support staff </w:t>
            </w:r>
          </w:p>
          <w:p w14:paraId="069116BB" w14:textId="77777777"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22C306D9" w14:textId="77777777" w:rsidR="006A007C" w:rsidRPr="006A007C" w:rsidRDefault="006A007C">
            <w:pPr>
              <w:pStyle w:val="Default"/>
              <w:rPr>
                <w:rFonts w:ascii="Times New Roman" w:hAnsi="Times New Roman" w:cs="Times New Roman"/>
              </w:rPr>
            </w:pPr>
          </w:p>
        </w:tc>
      </w:tr>
      <w:tr w:rsidR="006A007C" w14:paraId="57D6DEFE" w14:textId="3842E95A" w:rsidTr="001A4B9C">
        <w:trPr>
          <w:trHeight w:val="792"/>
        </w:trPr>
        <w:tc>
          <w:tcPr>
            <w:tcW w:w="9747" w:type="dxa"/>
            <w:tcBorders>
              <w:top w:val="apples" w:sz="6" w:space="0" w:color="auto"/>
              <w:left w:val="apples" w:sz="6" w:space="0" w:color="auto"/>
              <w:bottom w:val="apples" w:sz="6" w:space="0" w:color="auto"/>
              <w:right w:val="apples" w:sz="6" w:space="0" w:color="auto"/>
            </w:tcBorders>
          </w:tcPr>
          <w:p w14:paraId="3EDC2538" w14:textId="0957A72F" w:rsidR="006A007C" w:rsidRPr="006A007C" w:rsidRDefault="006A007C" w:rsidP="000B3B8B">
            <w:pPr>
              <w:pStyle w:val="Default"/>
              <w:numPr>
                <w:ilvl w:val="0"/>
                <w:numId w:val="18"/>
              </w:numPr>
              <w:rPr>
                <w:rFonts w:ascii="Times New Roman" w:hAnsi="Times New Roman" w:cs="Times New Roman"/>
              </w:rPr>
            </w:pPr>
            <w:r w:rsidRPr="006A007C">
              <w:rPr>
                <w:rFonts w:ascii="Times New Roman" w:hAnsi="Times New Roman" w:cs="Times New Roman"/>
              </w:rPr>
              <w:t>Follow-up action after a period of time to ensure that staff affected have fully recovered and do not require any additional assistance or support</w:t>
            </w:r>
            <w:r w:rsidR="005601CE">
              <w:rPr>
                <w:rFonts w:ascii="Times New Roman" w:hAnsi="Times New Roman" w:cs="Times New Roman"/>
              </w:rPr>
              <w:t>.</w:t>
            </w:r>
          </w:p>
          <w:p w14:paraId="29ABD3FF" w14:textId="02B5685B" w:rsidR="006A007C" w:rsidRPr="006A007C" w:rsidRDefault="006A007C" w:rsidP="000B3B8B">
            <w:pPr>
              <w:pStyle w:val="Default"/>
              <w:numPr>
                <w:ilvl w:val="0"/>
                <w:numId w:val="18"/>
              </w:numPr>
              <w:rPr>
                <w:rFonts w:ascii="Times New Roman" w:hAnsi="Times New Roman" w:cs="Times New Roman"/>
              </w:rPr>
            </w:pPr>
            <w:r w:rsidRPr="006A007C">
              <w:rPr>
                <w:rFonts w:ascii="Times New Roman" w:hAnsi="Times New Roman" w:cs="Times New Roman"/>
              </w:rPr>
              <w:t>Offering staff at risk from physical harm protective clothing e.g. arm/shin guards/hats.</w:t>
            </w:r>
          </w:p>
          <w:p w14:paraId="059E8F10" w14:textId="04A0871B" w:rsidR="006A007C" w:rsidRPr="006A007C" w:rsidRDefault="006A007C" w:rsidP="000B3B8B">
            <w:pPr>
              <w:pStyle w:val="Default"/>
              <w:numPr>
                <w:ilvl w:val="0"/>
                <w:numId w:val="18"/>
              </w:numPr>
              <w:rPr>
                <w:rFonts w:ascii="Times New Roman" w:hAnsi="Times New Roman" w:cs="Times New Roman"/>
              </w:rPr>
            </w:pPr>
            <w:r w:rsidRPr="006A007C">
              <w:rPr>
                <w:rFonts w:ascii="Times New Roman" w:hAnsi="Times New Roman" w:cs="Times New Roman"/>
              </w:rPr>
              <w:t xml:space="preserve">Refer staff to the Procedure for </w:t>
            </w:r>
            <w:r w:rsidRPr="006A007C">
              <w:rPr>
                <w:rFonts w:ascii="Times New Roman" w:hAnsi="Times New Roman" w:cs="Times New Roman"/>
                <w:i/>
                <w:iCs/>
              </w:rPr>
              <w:t>Protection against infection and Blood-borne Viruses in all Children and Families Educational and Child Care Settings</w:t>
            </w:r>
            <w:r w:rsidRPr="006A007C">
              <w:rPr>
                <w:rFonts w:ascii="Times New Roman" w:hAnsi="Times New Roman" w:cs="Times New Roman"/>
              </w:rPr>
              <w:t>, if required</w:t>
            </w:r>
            <w:r w:rsidR="005601CE">
              <w:rPr>
                <w:rFonts w:ascii="Times New Roman" w:hAnsi="Times New Roman" w:cs="Times New Roman"/>
              </w:rPr>
              <w:t>.</w:t>
            </w:r>
          </w:p>
          <w:p w14:paraId="2EE30F83" w14:textId="77777777"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79FEF34A" w14:textId="77777777" w:rsidR="006A007C" w:rsidRPr="006A007C" w:rsidRDefault="006A007C" w:rsidP="006A007C">
            <w:pPr>
              <w:pStyle w:val="Default"/>
              <w:rPr>
                <w:rFonts w:ascii="Times New Roman" w:hAnsi="Times New Roman" w:cs="Times New Roman"/>
              </w:rPr>
            </w:pPr>
          </w:p>
        </w:tc>
      </w:tr>
      <w:tr w:rsidR="006A007C" w14:paraId="4905C1C4" w14:textId="3FCBB6F9" w:rsidTr="001A4B9C">
        <w:trPr>
          <w:trHeight w:val="92"/>
        </w:trPr>
        <w:tc>
          <w:tcPr>
            <w:tcW w:w="9747" w:type="dxa"/>
            <w:tcBorders>
              <w:top w:val="apples" w:sz="6" w:space="0" w:color="auto"/>
              <w:left w:val="apples" w:sz="6" w:space="0" w:color="auto"/>
              <w:bottom w:val="apples" w:sz="6" w:space="0" w:color="auto"/>
              <w:right w:val="apples" w:sz="6" w:space="0" w:color="auto"/>
            </w:tcBorders>
          </w:tcPr>
          <w:p w14:paraId="3F903CEC" w14:textId="77777777" w:rsidR="006A007C" w:rsidRPr="006A007C" w:rsidRDefault="006A007C">
            <w:pPr>
              <w:pStyle w:val="Default"/>
              <w:rPr>
                <w:rFonts w:ascii="Times New Roman" w:hAnsi="Times New Roman" w:cs="Times New Roman"/>
              </w:rPr>
            </w:pPr>
            <w:r w:rsidRPr="006A007C">
              <w:rPr>
                <w:rFonts w:ascii="Times New Roman" w:hAnsi="Times New Roman" w:cs="Times New Roman"/>
              </w:rPr>
              <w:t>Headteachers can seek support and advice from Psychological Services.</w:t>
            </w:r>
          </w:p>
          <w:p w14:paraId="69359E46" w14:textId="74F2602D" w:rsidR="006A007C" w:rsidRPr="006A007C" w:rsidRDefault="006A007C">
            <w:pPr>
              <w:pStyle w:val="Default"/>
              <w:rPr>
                <w:rFonts w:ascii="Times New Roman" w:hAnsi="Times New Roman" w:cs="Times New Roman"/>
              </w:rPr>
            </w:pPr>
          </w:p>
        </w:tc>
        <w:tc>
          <w:tcPr>
            <w:tcW w:w="1009" w:type="dxa"/>
            <w:tcBorders>
              <w:top w:val="apples" w:sz="6" w:space="0" w:color="auto"/>
              <w:left w:val="apples" w:sz="6" w:space="0" w:color="auto"/>
              <w:bottom w:val="apples" w:sz="6" w:space="0" w:color="auto"/>
              <w:right w:val="apples" w:sz="6" w:space="0" w:color="auto"/>
            </w:tcBorders>
          </w:tcPr>
          <w:p w14:paraId="05373DF6" w14:textId="77777777" w:rsidR="006A007C" w:rsidRPr="006A007C" w:rsidRDefault="006A007C">
            <w:pPr>
              <w:pStyle w:val="Default"/>
              <w:rPr>
                <w:rFonts w:ascii="Times New Roman" w:hAnsi="Times New Roman" w:cs="Times New Roman"/>
              </w:rPr>
            </w:pPr>
          </w:p>
        </w:tc>
      </w:tr>
    </w:tbl>
    <w:p w14:paraId="05CF4AD7" w14:textId="77777777" w:rsidR="0043499D" w:rsidRPr="00D77731" w:rsidRDefault="0043499D" w:rsidP="00C35BA1">
      <w:pPr>
        <w:jc w:val="left"/>
        <w:rPr>
          <w:rFonts w:ascii="Times New Roman" w:hAnsi="Times New Roman" w:cs="Times New Roman"/>
          <w:sz w:val="24"/>
          <w:szCs w:val="24"/>
        </w:rPr>
      </w:pPr>
    </w:p>
    <w:sectPr w:rsidR="0043499D" w:rsidRPr="00D77731" w:rsidSect="00B072C6">
      <w:foot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92A24" w14:textId="77777777" w:rsidR="005D29E6" w:rsidRDefault="005D29E6" w:rsidP="00221BCF">
      <w:pPr>
        <w:spacing w:after="0" w:line="240" w:lineRule="auto"/>
      </w:pPr>
      <w:r>
        <w:separator/>
      </w:r>
    </w:p>
  </w:endnote>
  <w:endnote w:type="continuationSeparator" w:id="0">
    <w:p w14:paraId="5F024285" w14:textId="77777777" w:rsidR="005D29E6" w:rsidRDefault="005D29E6" w:rsidP="00221BCF">
      <w:pPr>
        <w:spacing w:after="0" w:line="240" w:lineRule="auto"/>
      </w:pPr>
      <w:r>
        <w:continuationSeparator/>
      </w:r>
    </w:p>
  </w:endnote>
  <w:endnote w:type="continuationNotice" w:id="1">
    <w:p w14:paraId="5608A03E" w14:textId="77777777" w:rsidR="005D29E6" w:rsidRDefault="005D29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1304285"/>
      <w:docPartObj>
        <w:docPartGallery w:val="Page Numbers (Bottom of Page)"/>
        <w:docPartUnique/>
      </w:docPartObj>
    </w:sdtPr>
    <w:sdtEndPr>
      <w:rPr>
        <w:noProof/>
      </w:rPr>
    </w:sdtEndPr>
    <w:sdtContent>
      <w:p w14:paraId="22D7C194" w14:textId="54FF2D2C" w:rsidR="00221BCF" w:rsidRDefault="00221BCF">
        <w:pPr>
          <w:pStyle w:val="Footer"/>
        </w:pPr>
        <w:r>
          <w:fldChar w:fldCharType="begin"/>
        </w:r>
        <w:r>
          <w:instrText xml:space="preserve"> PAGE   \* MERGEFORMAT </w:instrText>
        </w:r>
        <w:r>
          <w:fldChar w:fldCharType="separate"/>
        </w:r>
        <w:r>
          <w:rPr>
            <w:noProof/>
          </w:rPr>
          <w:t>2</w:t>
        </w:r>
        <w:r>
          <w:rPr>
            <w:noProof/>
          </w:rPr>
          <w:fldChar w:fldCharType="end"/>
        </w:r>
      </w:p>
    </w:sdtContent>
  </w:sdt>
  <w:p w14:paraId="48921945" w14:textId="77777777" w:rsidR="00221BCF" w:rsidRDefault="00221B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50638" w14:textId="77777777" w:rsidR="005D29E6" w:rsidRDefault="005D29E6" w:rsidP="00221BCF">
      <w:pPr>
        <w:spacing w:after="0" w:line="240" w:lineRule="auto"/>
      </w:pPr>
      <w:r>
        <w:separator/>
      </w:r>
    </w:p>
  </w:footnote>
  <w:footnote w:type="continuationSeparator" w:id="0">
    <w:p w14:paraId="043E308C" w14:textId="77777777" w:rsidR="005D29E6" w:rsidRDefault="005D29E6" w:rsidP="00221BCF">
      <w:pPr>
        <w:spacing w:after="0" w:line="240" w:lineRule="auto"/>
      </w:pPr>
      <w:r>
        <w:continuationSeparator/>
      </w:r>
    </w:p>
  </w:footnote>
  <w:footnote w:type="continuationNotice" w:id="1">
    <w:p w14:paraId="03092AF4" w14:textId="77777777" w:rsidR="005D29E6" w:rsidRDefault="005D29E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109E424"/>
    <w:multiLevelType w:val="hybridMultilevel"/>
    <w:tmpl w:val="FF0299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401D7E"/>
    <w:multiLevelType w:val="hybridMultilevel"/>
    <w:tmpl w:val="643CE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397031"/>
    <w:multiLevelType w:val="hybridMultilevel"/>
    <w:tmpl w:val="A4803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4F47D6"/>
    <w:multiLevelType w:val="hybridMultilevel"/>
    <w:tmpl w:val="59801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3A2F1C"/>
    <w:multiLevelType w:val="hybridMultilevel"/>
    <w:tmpl w:val="94FAC392"/>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5" w15:restartNumberingAfterBreak="0">
    <w:nsid w:val="0F986FA0"/>
    <w:multiLevelType w:val="hybridMultilevel"/>
    <w:tmpl w:val="A0B844D6"/>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6" w15:restartNumberingAfterBreak="0">
    <w:nsid w:val="1A3A4883"/>
    <w:multiLevelType w:val="hybridMultilevel"/>
    <w:tmpl w:val="06FA1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B67743"/>
    <w:multiLevelType w:val="hybridMultilevel"/>
    <w:tmpl w:val="545A6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FC79D4"/>
    <w:multiLevelType w:val="hybridMultilevel"/>
    <w:tmpl w:val="051ED3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0669B0"/>
    <w:multiLevelType w:val="hybridMultilevel"/>
    <w:tmpl w:val="B5A04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2A7DE4"/>
    <w:multiLevelType w:val="hybridMultilevel"/>
    <w:tmpl w:val="C69017E6"/>
    <w:lvl w:ilvl="0" w:tplc="FFFFFFFF">
      <w:start w:val="1"/>
      <w:numFmt w:val="bullet"/>
      <w:lvlText w:val=""/>
      <w:lvlJc w:val="left"/>
      <w:pPr>
        <w:ind w:left="720" w:hanging="360"/>
      </w:pPr>
      <w:rPr>
        <w:rFonts w:ascii="Symbol" w:hAnsi="Symbo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9A292C"/>
    <w:multiLevelType w:val="hybridMultilevel"/>
    <w:tmpl w:val="04F44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9958CE"/>
    <w:multiLevelType w:val="hybridMultilevel"/>
    <w:tmpl w:val="D9620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DE35EB"/>
    <w:multiLevelType w:val="hybridMultilevel"/>
    <w:tmpl w:val="4ED0E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FF03E8"/>
    <w:multiLevelType w:val="hybridMultilevel"/>
    <w:tmpl w:val="185AB6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03443AF"/>
    <w:multiLevelType w:val="hybridMultilevel"/>
    <w:tmpl w:val="B0D0B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E40219"/>
    <w:multiLevelType w:val="hybridMultilevel"/>
    <w:tmpl w:val="E0582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6D5C7F"/>
    <w:multiLevelType w:val="hybridMultilevel"/>
    <w:tmpl w:val="8460E798"/>
    <w:lvl w:ilvl="0" w:tplc="FFFFFFFF">
      <w:start w:val="1"/>
      <w:numFmt w:val="bullet"/>
      <w:lvlText w:val=""/>
      <w:lvlJc w:val="left"/>
      <w:pPr>
        <w:ind w:left="720" w:hanging="360"/>
      </w:pPr>
      <w:rPr>
        <w:rFonts w:ascii="Symbol" w:hAnsi="Symbo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E9B1FBE"/>
    <w:multiLevelType w:val="hybridMultilevel"/>
    <w:tmpl w:val="B0EA8F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2C47D5C"/>
    <w:multiLevelType w:val="hybridMultilevel"/>
    <w:tmpl w:val="2D5EF0E8"/>
    <w:lvl w:ilvl="0" w:tplc="FFFFFFFF">
      <w:start w:val="1"/>
      <w:numFmt w:val="bullet"/>
      <w:lvlText w:val=""/>
      <w:lvlJc w:val="left"/>
      <w:pPr>
        <w:ind w:left="720" w:hanging="360"/>
      </w:pPr>
      <w:rPr>
        <w:rFonts w:ascii="Symbol" w:hAnsi="Symbol" w:hint="default"/>
        <w:b/>
      </w:rPr>
    </w:lvl>
    <w:lvl w:ilvl="1" w:tplc="A9468946">
      <w:start w:val="4"/>
      <w:numFmt w:val="bullet"/>
      <w:lvlText w:val="•"/>
      <w:lvlJc w:val="left"/>
      <w:pPr>
        <w:ind w:left="1440" w:hanging="360"/>
      </w:pPr>
      <w:rPr>
        <w:rFonts w:ascii="Times New Roman" w:eastAsiaTheme="minorEastAsia"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4C55774"/>
    <w:multiLevelType w:val="hybridMultilevel"/>
    <w:tmpl w:val="3ABA4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7C3971"/>
    <w:multiLevelType w:val="hybridMultilevel"/>
    <w:tmpl w:val="9F04E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9D704A"/>
    <w:multiLevelType w:val="hybridMultilevel"/>
    <w:tmpl w:val="25545F7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15D7829"/>
    <w:multiLevelType w:val="hybridMultilevel"/>
    <w:tmpl w:val="29CE3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2577152"/>
    <w:multiLevelType w:val="hybridMultilevel"/>
    <w:tmpl w:val="6CF461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0C2BD9"/>
    <w:multiLevelType w:val="hybridMultilevel"/>
    <w:tmpl w:val="DA882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8595B76"/>
    <w:multiLevelType w:val="hybridMultilevel"/>
    <w:tmpl w:val="742640AA"/>
    <w:lvl w:ilvl="0" w:tplc="08090001">
      <w:start w:val="1"/>
      <w:numFmt w:val="bullet"/>
      <w:lvlText w:val=""/>
      <w:lvlJc w:val="left"/>
      <w:pPr>
        <w:ind w:left="720" w:hanging="360"/>
      </w:pPr>
      <w:rPr>
        <w:rFonts w:ascii="Symbol" w:hAnsi="Symbol" w:hint="default"/>
      </w:rPr>
    </w:lvl>
    <w:lvl w:ilvl="1" w:tplc="0390FFF4">
      <w:numFmt w:val="bullet"/>
      <w:lvlText w:val="•"/>
      <w:lvlJc w:val="left"/>
      <w:pPr>
        <w:ind w:left="1440" w:hanging="360"/>
      </w:pPr>
      <w:rPr>
        <w:rFonts w:ascii="Times New Roman" w:eastAsiaTheme="minorEastAsia"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D6204F5"/>
    <w:multiLevelType w:val="hybridMultilevel"/>
    <w:tmpl w:val="A896F93E"/>
    <w:lvl w:ilvl="0" w:tplc="FFFFFFFF">
      <w:start w:val="1"/>
      <w:numFmt w:val="bullet"/>
      <w:lvlText w:val=""/>
      <w:lvlJc w:val="left"/>
      <w:pPr>
        <w:ind w:left="720" w:hanging="360"/>
      </w:pPr>
      <w:rPr>
        <w:rFonts w:ascii="Symbol" w:hAnsi="Symbo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5E79FA"/>
    <w:multiLevelType w:val="hybridMultilevel"/>
    <w:tmpl w:val="2C32D5CA"/>
    <w:lvl w:ilvl="0" w:tplc="0809000F">
      <w:start w:val="1"/>
      <w:numFmt w:val="decimal"/>
      <w:lvlText w:val="%1."/>
      <w:lvlJc w:val="left"/>
      <w:pPr>
        <w:ind w:left="720" w:hanging="360"/>
      </w:pPr>
      <w:rPr>
        <w:rFonts w:hint="default"/>
      </w:rPr>
    </w:lvl>
    <w:lvl w:ilvl="1" w:tplc="1D40827E">
      <w:start w:val="4"/>
      <w:numFmt w:val="bullet"/>
      <w:lvlText w:val="•"/>
      <w:lvlJc w:val="left"/>
      <w:pPr>
        <w:ind w:left="1440" w:hanging="360"/>
      </w:pPr>
      <w:rPr>
        <w:rFonts w:ascii="Times New Roman" w:eastAsiaTheme="minorHAnsi"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A0861DE"/>
    <w:multiLevelType w:val="hybridMultilevel"/>
    <w:tmpl w:val="803E51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C146CCF"/>
    <w:multiLevelType w:val="hybridMultilevel"/>
    <w:tmpl w:val="FA72B498"/>
    <w:lvl w:ilvl="0" w:tplc="FFFFFFFF">
      <w:start w:val="1"/>
      <w:numFmt w:val="bullet"/>
      <w:lvlText w:val=""/>
      <w:lvlJc w:val="left"/>
      <w:pPr>
        <w:ind w:left="720" w:hanging="360"/>
      </w:pPr>
      <w:rPr>
        <w:rFonts w:ascii="Symbol" w:hAnsi="Symbo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F50042F"/>
    <w:multiLevelType w:val="hybridMultilevel"/>
    <w:tmpl w:val="77C8C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9291450">
    <w:abstractNumId w:val="29"/>
  </w:num>
  <w:num w:numId="2" w16cid:durableId="1604798190">
    <w:abstractNumId w:val="26"/>
  </w:num>
  <w:num w:numId="3" w16cid:durableId="1147237129">
    <w:abstractNumId w:val="28"/>
  </w:num>
  <w:num w:numId="4" w16cid:durableId="1892573172">
    <w:abstractNumId w:val="19"/>
  </w:num>
  <w:num w:numId="5" w16cid:durableId="1692075057">
    <w:abstractNumId w:val="30"/>
  </w:num>
  <w:num w:numId="6" w16cid:durableId="1052846326">
    <w:abstractNumId w:val="10"/>
  </w:num>
  <w:num w:numId="7" w16cid:durableId="176507748">
    <w:abstractNumId w:val="27"/>
  </w:num>
  <w:num w:numId="8" w16cid:durableId="1117531420">
    <w:abstractNumId w:val="17"/>
  </w:num>
  <w:num w:numId="9" w16cid:durableId="822501963">
    <w:abstractNumId w:val="11"/>
  </w:num>
  <w:num w:numId="10" w16cid:durableId="667710621">
    <w:abstractNumId w:val="4"/>
  </w:num>
  <w:num w:numId="11" w16cid:durableId="1270506642">
    <w:abstractNumId w:val="5"/>
  </w:num>
  <w:num w:numId="12" w16cid:durableId="1199010428">
    <w:abstractNumId w:val="16"/>
  </w:num>
  <w:num w:numId="13" w16cid:durableId="1314409958">
    <w:abstractNumId w:val="12"/>
  </w:num>
  <w:num w:numId="14" w16cid:durableId="725950214">
    <w:abstractNumId w:val="20"/>
  </w:num>
  <w:num w:numId="15" w16cid:durableId="1136334016">
    <w:abstractNumId w:val="15"/>
  </w:num>
  <w:num w:numId="16" w16cid:durableId="506678589">
    <w:abstractNumId w:val="0"/>
  </w:num>
  <w:num w:numId="17" w16cid:durableId="67963834">
    <w:abstractNumId w:val="18"/>
  </w:num>
  <w:num w:numId="18" w16cid:durableId="102503592">
    <w:abstractNumId w:val="6"/>
  </w:num>
  <w:num w:numId="19" w16cid:durableId="573399219">
    <w:abstractNumId w:val="31"/>
  </w:num>
  <w:num w:numId="20" w16cid:durableId="1366296752">
    <w:abstractNumId w:val="25"/>
  </w:num>
  <w:num w:numId="21" w16cid:durableId="218591051">
    <w:abstractNumId w:val="23"/>
  </w:num>
  <w:num w:numId="22" w16cid:durableId="1102530854">
    <w:abstractNumId w:val="2"/>
  </w:num>
  <w:num w:numId="23" w16cid:durableId="614749993">
    <w:abstractNumId w:val="3"/>
  </w:num>
  <w:num w:numId="24" w16cid:durableId="1911233886">
    <w:abstractNumId w:val="21"/>
  </w:num>
  <w:num w:numId="25" w16cid:durableId="883129689">
    <w:abstractNumId w:val="7"/>
  </w:num>
  <w:num w:numId="26" w16cid:durableId="2078428967">
    <w:abstractNumId w:val="24"/>
  </w:num>
  <w:num w:numId="27" w16cid:durableId="1878812429">
    <w:abstractNumId w:val="9"/>
  </w:num>
  <w:num w:numId="28" w16cid:durableId="1756320461">
    <w:abstractNumId w:val="14"/>
  </w:num>
  <w:num w:numId="29" w16cid:durableId="923681333">
    <w:abstractNumId w:val="13"/>
  </w:num>
  <w:num w:numId="30" w16cid:durableId="1967933403">
    <w:abstractNumId w:val="22"/>
  </w:num>
  <w:num w:numId="31" w16cid:durableId="237785283">
    <w:abstractNumId w:val="1"/>
  </w:num>
  <w:num w:numId="32" w16cid:durableId="1994064052">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13"/>
    <w:rsid w:val="00000118"/>
    <w:rsid w:val="000005BA"/>
    <w:rsid w:val="0000086D"/>
    <w:rsid w:val="00001624"/>
    <w:rsid w:val="00002DB7"/>
    <w:rsid w:val="00004076"/>
    <w:rsid w:val="0000540A"/>
    <w:rsid w:val="00005923"/>
    <w:rsid w:val="00010D8E"/>
    <w:rsid w:val="00013365"/>
    <w:rsid w:val="000141BB"/>
    <w:rsid w:val="00014A27"/>
    <w:rsid w:val="000177AF"/>
    <w:rsid w:val="00025AFD"/>
    <w:rsid w:val="000335B6"/>
    <w:rsid w:val="00034327"/>
    <w:rsid w:val="00034848"/>
    <w:rsid w:val="000408DD"/>
    <w:rsid w:val="00042F22"/>
    <w:rsid w:val="00043A74"/>
    <w:rsid w:val="00062CC5"/>
    <w:rsid w:val="0006476C"/>
    <w:rsid w:val="00073A37"/>
    <w:rsid w:val="00074457"/>
    <w:rsid w:val="00074743"/>
    <w:rsid w:val="00074869"/>
    <w:rsid w:val="00077040"/>
    <w:rsid w:val="00077C5F"/>
    <w:rsid w:val="0008169A"/>
    <w:rsid w:val="00091B42"/>
    <w:rsid w:val="000927BC"/>
    <w:rsid w:val="0009712C"/>
    <w:rsid w:val="000A3699"/>
    <w:rsid w:val="000A5DAD"/>
    <w:rsid w:val="000A6699"/>
    <w:rsid w:val="000B2239"/>
    <w:rsid w:val="000B2457"/>
    <w:rsid w:val="000B3B8B"/>
    <w:rsid w:val="000B3E50"/>
    <w:rsid w:val="000B7247"/>
    <w:rsid w:val="000C077B"/>
    <w:rsid w:val="000C293B"/>
    <w:rsid w:val="000C2F2F"/>
    <w:rsid w:val="000C330F"/>
    <w:rsid w:val="000C42AE"/>
    <w:rsid w:val="000D1110"/>
    <w:rsid w:val="000D5710"/>
    <w:rsid w:val="000D616E"/>
    <w:rsid w:val="000E0EB1"/>
    <w:rsid w:val="000E20F9"/>
    <w:rsid w:val="000E44EF"/>
    <w:rsid w:val="000F79BD"/>
    <w:rsid w:val="001021C6"/>
    <w:rsid w:val="001037D6"/>
    <w:rsid w:val="001107FF"/>
    <w:rsid w:val="00111454"/>
    <w:rsid w:val="00111A90"/>
    <w:rsid w:val="00114633"/>
    <w:rsid w:val="00115407"/>
    <w:rsid w:val="00120BAC"/>
    <w:rsid w:val="0012170F"/>
    <w:rsid w:val="0013594C"/>
    <w:rsid w:val="0013621C"/>
    <w:rsid w:val="0013711E"/>
    <w:rsid w:val="00137709"/>
    <w:rsid w:val="001402E9"/>
    <w:rsid w:val="00141EC8"/>
    <w:rsid w:val="00143C61"/>
    <w:rsid w:val="00145697"/>
    <w:rsid w:val="001464E0"/>
    <w:rsid w:val="00154AFB"/>
    <w:rsid w:val="00163684"/>
    <w:rsid w:val="00164243"/>
    <w:rsid w:val="001679AA"/>
    <w:rsid w:val="00167ABA"/>
    <w:rsid w:val="0017277C"/>
    <w:rsid w:val="001766B1"/>
    <w:rsid w:val="001833BD"/>
    <w:rsid w:val="0018503A"/>
    <w:rsid w:val="00190693"/>
    <w:rsid w:val="00191CCA"/>
    <w:rsid w:val="001944A1"/>
    <w:rsid w:val="001947E7"/>
    <w:rsid w:val="001A4B9C"/>
    <w:rsid w:val="001A6AA5"/>
    <w:rsid w:val="001B5911"/>
    <w:rsid w:val="001B6D3B"/>
    <w:rsid w:val="001C0F71"/>
    <w:rsid w:val="001C22FB"/>
    <w:rsid w:val="001C497B"/>
    <w:rsid w:val="001D1176"/>
    <w:rsid w:val="001D7392"/>
    <w:rsid w:val="001E6267"/>
    <w:rsid w:val="001E69E6"/>
    <w:rsid w:val="001E7662"/>
    <w:rsid w:val="001F2BE4"/>
    <w:rsid w:val="001F49B7"/>
    <w:rsid w:val="002027FA"/>
    <w:rsid w:val="002045CC"/>
    <w:rsid w:val="00205585"/>
    <w:rsid w:val="00207467"/>
    <w:rsid w:val="00210C05"/>
    <w:rsid w:val="00211B94"/>
    <w:rsid w:val="00212E18"/>
    <w:rsid w:val="0021416C"/>
    <w:rsid w:val="002143CD"/>
    <w:rsid w:val="0021603B"/>
    <w:rsid w:val="002168E6"/>
    <w:rsid w:val="00221BCF"/>
    <w:rsid w:val="00221C36"/>
    <w:rsid w:val="002235B7"/>
    <w:rsid w:val="00223B36"/>
    <w:rsid w:val="002244A4"/>
    <w:rsid w:val="002274AC"/>
    <w:rsid w:val="00237255"/>
    <w:rsid w:val="002376D5"/>
    <w:rsid w:val="00237BE5"/>
    <w:rsid w:val="00240768"/>
    <w:rsid w:val="002503DC"/>
    <w:rsid w:val="002505E4"/>
    <w:rsid w:val="00251468"/>
    <w:rsid w:val="0025220D"/>
    <w:rsid w:val="0025246A"/>
    <w:rsid w:val="00252E3B"/>
    <w:rsid w:val="00255448"/>
    <w:rsid w:val="00264B2C"/>
    <w:rsid w:val="00271856"/>
    <w:rsid w:val="00272F8C"/>
    <w:rsid w:val="002734FE"/>
    <w:rsid w:val="00273ED2"/>
    <w:rsid w:val="00275156"/>
    <w:rsid w:val="00275619"/>
    <w:rsid w:val="00276B42"/>
    <w:rsid w:val="00282B19"/>
    <w:rsid w:val="0028488D"/>
    <w:rsid w:val="00286483"/>
    <w:rsid w:val="00293EF2"/>
    <w:rsid w:val="002947FC"/>
    <w:rsid w:val="00297391"/>
    <w:rsid w:val="002A17E8"/>
    <w:rsid w:val="002A2D72"/>
    <w:rsid w:val="002A34FD"/>
    <w:rsid w:val="002A3500"/>
    <w:rsid w:val="002A4094"/>
    <w:rsid w:val="002A52A9"/>
    <w:rsid w:val="002B08D7"/>
    <w:rsid w:val="002B19DD"/>
    <w:rsid w:val="002B4716"/>
    <w:rsid w:val="002B552D"/>
    <w:rsid w:val="002B7FBA"/>
    <w:rsid w:val="002C20DF"/>
    <w:rsid w:val="002C69FA"/>
    <w:rsid w:val="002C7A15"/>
    <w:rsid w:val="002D4AEE"/>
    <w:rsid w:val="002E3EC7"/>
    <w:rsid w:val="002E47CE"/>
    <w:rsid w:val="002E7862"/>
    <w:rsid w:val="002F1E70"/>
    <w:rsid w:val="002F4FC9"/>
    <w:rsid w:val="002F5966"/>
    <w:rsid w:val="00300E37"/>
    <w:rsid w:val="00305228"/>
    <w:rsid w:val="003052E2"/>
    <w:rsid w:val="00305BDB"/>
    <w:rsid w:val="00311ACF"/>
    <w:rsid w:val="00312328"/>
    <w:rsid w:val="0031732E"/>
    <w:rsid w:val="00322F54"/>
    <w:rsid w:val="00332A2B"/>
    <w:rsid w:val="00343D26"/>
    <w:rsid w:val="00344196"/>
    <w:rsid w:val="00344793"/>
    <w:rsid w:val="00344B04"/>
    <w:rsid w:val="0034549C"/>
    <w:rsid w:val="003454FB"/>
    <w:rsid w:val="00350A65"/>
    <w:rsid w:val="00353AC2"/>
    <w:rsid w:val="00357C2C"/>
    <w:rsid w:val="003622E5"/>
    <w:rsid w:val="00366316"/>
    <w:rsid w:val="00376783"/>
    <w:rsid w:val="00376A82"/>
    <w:rsid w:val="00387234"/>
    <w:rsid w:val="003902B2"/>
    <w:rsid w:val="003918AE"/>
    <w:rsid w:val="00391938"/>
    <w:rsid w:val="003925E8"/>
    <w:rsid w:val="00395E5A"/>
    <w:rsid w:val="0039642D"/>
    <w:rsid w:val="003A0AA8"/>
    <w:rsid w:val="003A0EB8"/>
    <w:rsid w:val="003A2C67"/>
    <w:rsid w:val="003A45C3"/>
    <w:rsid w:val="003A620D"/>
    <w:rsid w:val="003B3E70"/>
    <w:rsid w:val="003B7544"/>
    <w:rsid w:val="003C2ED0"/>
    <w:rsid w:val="003C7361"/>
    <w:rsid w:val="003C7516"/>
    <w:rsid w:val="003C7ADB"/>
    <w:rsid w:val="003D166A"/>
    <w:rsid w:val="003D23BF"/>
    <w:rsid w:val="003D369F"/>
    <w:rsid w:val="003D593D"/>
    <w:rsid w:val="003D6789"/>
    <w:rsid w:val="003E2756"/>
    <w:rsid w:val="003E38B1"/>
    <w:rsid w:val="004008E1"/>
    <w:rsid w:val="00402BBB"/>
    <w:rsid w:val="00404731"/>
    <w:rsid w:val="00404A4F"/>
    <w:rsid w:val="00407373"/>
    <w:rsid w:val="00411102"/>
    <w:rsid w:val="004111DB"/>
    <w:rsid w:val="00411EAB"/>
    <w:rsid w:val="00420E97"/>
    <w:rsid w:val="00422C71"/>
    <w:rsid w:val="00422D94"/>
    <w:rsid w:val="004339F5"/>
    <w:rsid w:val="00433E79"/>
    <w:rsid w:val="0043499D"/>
    <w:rsid w:val="00435536"/>
    <w:rsid w:val="00436349"/>
    <w:rsid w:val="00437C1A"/>
    <w:rsid w:val="004427D5"/>
    <w:rsid w:val="00444962"/>
    <w:rsid w:val="004471AB"/>
    <w:rsid w:val="00451C6A"/>
    <w:rsid w:val="00452DC0"/>
    <w:rsid w:val="00455EB2"/>
    <w:rsid w:val="00456232"/>
    <w:rsid w:val="00457517"/>
    <w:rsid w:val="00457A3E"/>
    <w:rsid w:val="004621D0"/>
    <w:rsid w:val="00472F2D"/>
    <w:rsid w:val="00472F5C"/>
    <w:rsid w:val="00473ADE"/>
    <w:rsid w:val="00474F1A"/>
    <w:rsid w:val="00482267"/>
    <w:rsid w:val="004835C3"/>
    <w:rsid w:val="00483CAB"/>
    <w:rsid w:val="0048477D"/>
    <w:rsid w:val="00485551"/>
    <w:rsid w:val="00485EE4"/>
    <w:rsid w:val="00487FFC"/>
    <w:rsid w:val="00492F53"/>
    <w:rsid w:val="00493CF3"/>
    <w:rsid w:val="00494E8A"/>
    <w:rsid w:val="00496D88"/>
    <w:rsid w:val="004A561E"/>
    <w:rsid w:val="004B1BBF"/>
    <w:rsid w:val="004B4614"/>
    <w:rsid w:val="004B4A1A"/>
    <w:rsid w:val="004B4DAF"/>
    <w:rsid w:val="004B66A3"/>
    <w:rsid w:val="004C3166"/>
    <w:rsid w:val="004C341A"/>
    <w:rsid w:val="004C5E81"/>
    <w:rsid w:val="004C7513"/>
    <w:rsid w:val="004D37AD"/>
    <w:rsid w:val="004D407D"/>
    <w:rsid w:val="004D5AC0"/>
    <w:rsid w:val="004D7754"/>
    <w:rsid w:val="004E2C46"/>
    <w:rsid w:val="004E6032"/>
    <w:rsid w:val="004E72D4"/>
    <w:rsid w:val="004F0E26"/>
    <w:rsid w:val="004F73B7"/>
    <w:rsid w:val="00500304"/>
    <w:rsid w:val="0050272C"/>
    <w:rsid w:val="005054E0"/>
    <w:rsid w:val="005077B4"/>
    <w:rsid w:val="00507C01"/>
    <w:rsid w:val="0051097D"/>
    <w:rsid w:val="005133BC"/>
    <w:rsid w:val="00514B78"/>
    <w:rsid w:val="00520C25"/>
    <w:rsid w:val="005271A9"/>
    <w:rsid w:val="005310FA"/>
    <w:rsid w:val="00532B7A"/>
    <w:rsid w:val="00535078"/>
    <w:rsid w:val="00536499"/>
    <w:rsid w:val="0054067F"/>
    <w:rsid w:val="005427A3"/>
    <w:rsid w:val="00545DC5"/>
    <w:rsid w:val="0055003A"/>
    <w:rsid w:val="00550256"/>
    <w:rsid w:val="005601CE"/>
    <w:rsid w:val="00565BB0"/>
    <w:rsid w:val="00571992"/>
    <w:rsid w:val="00571E74"/>
    <w:rsid w:val="005736B7"/>
    <w:rsid w:val="00576EDB"/>
    <w:rsid w:val="00577B38"/>
    <w:rsid w:val="00585F2B"/>
    <w:rsid w:val="00593474"/>
    <w:rsid w:val="00595119"/>
    <w:rsid w:val="00595F81"/>
    <w:rsid w:val="005A001A"/>
    <w:rsid w:val="005A1421"/>
    <w:rsid w:val="005A1A58"/>
    <w:rsid w:val="005A2D8D"/>
    <w:rsid w:val="005A2EB9"/>
    <w:rsid w:val="005A3EBA"/>
    <w:rsid w:val="005B10A5"/>
    <w:rsid w:val="005B1D30"/>
    <w:rsid w:val="005B2CBB"/>
    <w:rsid w:val="005B2E69"/>
    <w:rsid w:val="005C075B"/>
    <w:rsid w:val="005C575D"/>
    <w:rsid w:val="005D29E6"/>
    <w:rsid w:val="005D75CA"/>
    <w:rsid w:val="005E2914"/>
    <w:rsid w:val="005E422D"/>
    <w:rsid w:val="005E43F1"/>
    <w:rsid w:val="005E44A8"/>
    <w:rsid w:val="005E694B"/>
    <w:rsid w:val="005E6BFA"/>
    <w:rsid w:val="005F1C54"/>
    <w:rsid w:val="005F24A6"/>
    <w:rsid w:val="005F2BF9"/>
    <w:rsid w:val="005F6361"/>
    <w:rsid w:val="00606574"/>
    <w:rsid w:val="006101C3"/>
    <w:rsid w:val="006120DF"/>
    <w:rsid w:val="00621AD7"/>
    <w:rsid w:val="00624765"/>
    <w:rsid w:val="00633CA0"/>
    <w:rsid w:val="00637F13"/>
    <w:rsid w:val="00646A6C"/>
    <w:rsid w:val="00653E50"/>
    <w:rsid w:val="006571FB"/>
    <w:rsid w:val="006573F8"/>
    <w:rsid w:val="00665632"/>
    <w:rsid w:val="00666AB5"/>
    <w:rsid w:val="0067218F"/>
    <w:rsid w:val="00682F9F"/>
    <w:rsid w:val="0068429F"/>
    <w:rsid w:val="006867A8"/>
    <w:rsid w:val="00687A96"/>
    <w:rsid w:val="00692931"/>
    <w:rsid w:val="00693588"/>
    <w:rsid w:val="0069677D"/>
    <w:rsid w:val="00697998"/>
    <w:rsid w:val="006A007C"/>
    <w:rsid w:val="006A087E"/>
    <w:rsid w:val="006A4757"/>
    <w:rsid w:val="006B449E"/>
    <w:rsid w:val="006C38CC"/>
    <w:rsid w:val="006C3C3E"/>
    <w:rsid w:val="006C3F26"/>
    <w:rsid w:val="006C4442"/>
    <w:rsid w:val="006C4C13"/>
    <w:rsid w:val="006D1B12"/>
    <w:rsid w:val="006D644E"/>
    <w:rsid w:val="006D731D"/>
    <w:rsid w:val="006E0544"/>
    <w:rsid w:val="006E11A2"/>
    <w:rsid w:val="006E33BC"/>
    <w:rsid w:val="006E5928"/>
    <w:rsid w:val="006F0496"/>
    <w:rsid w:val="006F4368"/>
    <w:rsid w:val="006F4918"/>
    <w:rsid w:val="006F5919"/>
    <w:rsid w:val="007018BD"/>
    <w:rsid w:val="007020FD"/>
    <w:rsid w:val="00704CFE"/>
    <w:rsid w:val="0070522D"/>
    <w:rsid w:val="00710C06"/>
    <w:rsid w:val="007110BA"/>
    <w:rsid w:val="0071147F"/>
    <w:rsid w:val="007130B8"/>
    <w:rsid w:val="00715A9C"/>
    <w:rsid w:val="00716EB0"/>
    <w:rsid w:val="00717F8C"/>
    <w:rsid w:val="00722361"/>
    <w:rsid w:val="0072268F"/>
    <w:rsid w:val="00724DFC"/>
    <w:rsid w:val="00725BAF"/>
    <w:rsid w:val="00725F28"/>
    <w:rsid w:val="00730379"/>
    <w:rsid w:val="00730BEF"/>
    <w:rsid w:val="00732371"/>
    <w:rsid w:val="007342BD"/>
    <w:rsid w:val="007366EB"/>
    <w:rsid w:val="00736B99"/>
    <w:rsid w:val="0073783D"/>
    <w:rsid w:val="00743712"/>
    <w:rsid w:val="0074409A"/>
    <w:rsid w:val="007503A8"/>
    <w:rsid w:val="00753025"/>
    <w:rsid w:val="00762486"/>
    <w:rsid w:val="00763E2C"/>
    <w:rsid w:val="0077403D"/>
    <w:rsid w:val="00777B35"/>
    <w:rsid w:val="00784DD5"/>
    <w:rsid w:val="00784FD3"/>
    <w:rsid w:val="007853E6"/>
    <w:rsid w:val="007924B7"/>
    <w:rsid w:val="00793086"/>
    <w:rsid w:val="007A1E3E"/>
    <w:rsid w:val="007A2F37"/>
    <w:rsid w:val="007A38EB"/>
    <w:rsid w:val="007A52AA"/>
    <w:rsid w:val="007A628C"/>
    <w:rsid w:val="007A6306"/>
    <w:rsid w:val="007B21F3"/>
    <w:rsid w:val="007B3882"/>
    <w:rsid w:val="007B6604"/>
    <w:rsid w:val="007B72F9"/>
    <w:rsid w:val="007C1868"/>
    <w:rsid w:val="007C351A"/>
    <w:rsid w:val="007C4B26"/>
    <w:rsid w:val="007D0136"/>
    <w:rsid w:val="007D16FD"/>
    <w:rsid w:val="007F686D"/>
    <w:rsid w:val="007F7327"/>
    <w:rsid w:val="007F7B08"/>
    <w:rsid w:val="00802D7E"/>
    <w:rsid w:val="00803562"/>
    <w:rsid w:val="00805C51"/>
    <w:rsid w:val="00810A8B"/>
    <w:rsid w:val="008127B7"/>
    <w:rsid w:val="00816136"/>
    <w:rsid w:val="008177D4"/>
    <w:rsid w:val="008215F2"/>
    <w:rsid w:val="00824E42"/>
    <w:rsid w:val="008251E7"/>
    <w:rsid w:val="00827682"/>
    <w:rsid w:val="00827909"/>
    <w:rsid w:val="0082799E"/>
    <w:rsid w:val="008308C5"/>
    <w:rsid w:val="00831DA2"/>
    <w:rsid w:val="008402D9"/>
    <w:rsid w:val="00845308"/>
    <w:rsid w:val="00845646"/>
    <w:rsid w:val="00850E5A"/>
    <w:rsid w:val="0085222D"/>
    <w:rsid w:val="00856037"/>
    <w:rsid w:val="00856965"/>
    <w:rsid w:val="00857B1C"/>
    <w:rsid w:val="00860426"/>
    <w:rsid w:val="00861962"/>
    <w:rsid w:val="008625E8"/>
    <w:rsid w:val="00862F2C"/>
    <w:rsid w:val="00862F9A"/>
    <w:rsid w:val="00863699"/>
    <w:rsid w:val="00866E54"/>
    <w:rsid w:val="00870AAC"/>
    <w:rsid w:val="008737AD"/>
    <w:rsid w:val="008808E6"/>
    <w:rsid w:val="008810EE"/>
    <w:rsid w:val="00884AB5"/>
    <w:rsid w:val="00887388"/>
    <w:rsid w:val="00893AA2"/>
    <w:rsid w:val="00895669"/>
    <w:rsid w:val="008966F1"/>
    <w:rsid w:val="008A0AA1"/>
    <w:rsid w:val="008A3FE6"/>
    <w:rsid w:val="008A64E4"/>
    <w:rsid w:val="008B39AE"/>
    <w:rsid w:val="008B4F92"/>
    <w:rsid w:val="008B5999"/>
    <w:rsid w:val="008C1742"/>
    <w:rsid w:val="008C5425"/>
    <w:rsid w:val="008C5AF4"/>
    <w:rsid w:val="008C5C8A"/>
    <w:rsid w:val="008D147F"/>
    <w:rsid w:val="008D2F49"/>
    <w:rsid w:val="008D5781"/>
    <w:rsid w:val="008D5992"/>
    <w:rsid w:val="008E3D13"/>
    <w:rsid w:val="008E59F7"/>
    <w:rsid w:val="008F03C0"/>
    <w:rsid w:val="008F0562"/>
    <w:rsid w:val="008F64C2"/>
    <w:rsid w:val="00901DBA"/>
    <w:rsid w:val="0090411D"/>
    <w:rsid w:val="009044E5"/>
    <w:rsid w:val="00904A59"/>
    <w:rsid w:val="00906DA6"/>
    <w:rsid w:val="00910D2F"/>
    <w:rsid w:val="00912DB1"/>
    <w:rsid w:val="00912EFB"/>
    <w:rsid w:val="009137E9"/>
    <w:rsid w:val="00915F66"/>
    <w:rsid w:val="00922106"/>
    <w:rsid w:val="009244E8"/>
    <w:rsid w:val="00925F3E"/>
    <w:rsid w:val="00926086"/>
    <w:rsid w:val="009266DE"/>
    <w:rsid w:val="0092746D"/>
    <w:rsid w:val="00927A3A"/>
    <w:rsid w:val="0093012E"/>
    <w:rsid w:val="00931005"/>
    <w:rsid w:val="009325E9"/>
    <w:rsid w:val="00932A53"/>
    <w:rsid w:val="0093475A"/>
    <w:rsid w:val="00935113"/>
    <w:rsid w:val="009405CB"/>
    <w:rsid w:val="009456A4"/>
    <w:rsid w:val="00945C05"/>
    <w:rsid w:val="00947A07"/>
    <w:rsid w:val="00947A3D"/>
    <w:rsid w:val="0095253C"/>
    <w:rsid w:val="009552E1"/>
    <w:rsid w:val="0095679D"/>
    <w:rsid w:val="009627D3"/>
    <w:rsid w:val="009677D0"/>
    <w:rsid w:val="009762FB"/>
    <w:rsid w:val="00976926"/>
    <w:rsid w:val="0098026A"/>
    <w:rsid w:val="00987F1C"/>
    <w:rsid w:val="009958F4"/>
    <w:rsid w:val="009976C7"/>
    <w:rsid w:val="009A0043"/>
    <w:rsid w:val="009A0571"/>
    <w:rsid w:val="009A1CE8"/>
    <w:rsid w:val="009A2211"/>
    <w:rsid w:val="009B3E93"/>
    <w:rsid w:val="009C1CED"/>
    <w:rsid w:val="009C2CAB"/>
    <w:rsid w:val="009C48FB"/>
    <w:rsid w:val="009C57A6"/>
    <w:rsid w:val="009C7C70"/>
    <w:rsid w:val="009D1DC4"/>
    <w:rsid w:val="009E0030"/>
    <w:rsid w:val="009E1D28"/>
    <w:rsid w:val="009E3488"/>
    <w:rsid w:val="009E4AD6"/>
    <w:rsid w:val="009F1F0C"/>
    <w:rsid w:val="009F37EA"/>
    <w:rsid w:val="009F3CCA"/>
    <w:rsid w:val="009F62A8"/>
    <w:rsid w:val="00A02787"/>
    <w:rsid w:val="00A0401C"/>
    <w:rsid w:val="00A05706"/>
    <w:rsid w:val="00A05FAE"/>
    <w:rsid w:val="00A068BA"/>
    <w:rsid w:val="00A12956"/>
    <w:rsid w:val="00A1356E"/>
    <w:rsid w:val="00A1438F"/>
    <w:rsid w:val="00A14D2B"/>
    <w:rsid w:val="00A165A0"/>
    <w:rsid w:val="00A1793B"/>
    <w:rsid w:val="00A219EB"/>
    <w:rsid w:val="00A30AAB"/>
    <w:rsid w:val="00A32FEA"/>
    <w:rsid w:val="00A33C2E"/>
    <w:rsid w:val="00A35B7E"/>
    <w:rsid w:val="00A4100D"/>
    <w:rsid w:val="00A4392A"/>
    <w:rsid w:val="00A45B4D"/>
    <w:rsid w:val="00A46CFC"/>
    <w:rsid w:val="00A4710E"/>
    <w:rsid w:val="00A557F4"/>
    <w:rsid w:val="00A55CD0"/>
    <w:rsid w:val="00A577ED"/>
    <w:rsid w:val="00A62429"/>
    <w:rsid w:val="00A626EC"/>
    <w:rsid w:val="00A62863"/>
    <w:rsid w:val="00A64E11"/>
    <w:rsid w:val="00A664F1"/>
    <w:rsid w:val="00A66BA7"/>
    <w:rsid w:val="00A67F6D"/>
    <w:rsid w:val="00A70319"/>
    <w:rsid w:val="00A75C5E"/>
    <w:rsid w:val="00A763EB"/>
    <w:rsid w:val="00A81ED7"/>
    <w:rsid w:val="00A820FD"/>
    <w:rsid w:val="00A914DE"/>
    <w:rsid w:val="00A9155B"/>
    <w:rsid w:val="00AA3FEF"/>
    <w:rsid w:val="00AB2BF7"/>
    <w:rsid w:val="00AB7D16"/>
    <w:rsid w:val="00AC0F6D"/>
    <w:rsid w:val="00AD0873"/>
    <w:rsid w:val="00AD08F9"/>
    <w:rsid w:val="00AD0EE7"/>
    <w:rsid w:val="00AD596C"/>
    <w:rsid w:val="00AD6DCF"/>
    <w:rsid w:val="00AD6E41"/>
    <w:rsid w:val="00AD7545"/>
    <w:rsid w:val="00AE033F"/>
    <w:rsid w:val="00AE25A9"/>
    <w:rsid w:val="00AE31B5"/>
    <w:rsid w:val="00AE431A"/>
    <w:rsid w:val="00AE46DD"/>
    <w:rsid w:val="00AE5FF4"/>
    <w:rsid w:val="00AE76C2"/>
    <w:rsid w:val="00AF3B2B"/>
    <w:rsid w:val="00AF4C38"/>
    <w:rsid w:val="00B02C47"/>
    <w:rsid w:val="00B03633"/>
    <w:rsid w:val="00B04240"/>
    <w:rsid w:val="00B05EF2"/>
    <w:rsid w:val="00B072C6"/>
    <w:rsid w:val="00B11E2C"/>
    <w:rsid w:val="00B1469F"/>
    <w:rsid w:val="00B16F2D"/>
    <w:rsid w:val="00B20A3A"/>
    <w:rsid w:val="00B21087"/>
    <w:rsid w:val="00B235BA"/>
    <w:rsid w:val="00B36571"/>
    <w:rsid w:val="00B36DFD"/>
    <w:rsid w:val="00B371AE"/>
    <w:rsid w:val="00B40DFB"/>
    <w:rsid w:val="00B41087"/>
    <w:rsid w:val="00B44209"/>
    <w:rsid w:val="00B4580A"/>
    <w:rsid w:val="00B47D9B"/>
    <w:rsid w:val="00B501DF"/>
    <w:rsid w:val="00B556AE"/>
    <w:rsid w:val="00B61E3A"/>
    <w:rsid w:val="00B655BC"/>
    <w:rsid w:val="00B66343"/>
    <w:rsid w:val="00B75570"/>
    <w:rsid w:val="00B764F0"/>
    <w:rsid w:val="00B7775C"/>
    <w:rsid w:val="00B825F6"/>
    <w:rsid w:val="00B8608E"/>
    <w:rsid w:val="00B92B10"/>
    <w:rsid w:val="00BA0632"/>
    <w:rsid w:val="00BA19FD"/>
    <w:rsid w:val="00BA208D"/>
    <w:rsid w:val="00BB2407"/>
    <w:rsid w:val="00BB38D8"/>
    <w:rsid w:val="00BC0069"/>
    <w:rsid w:val="00BC10C2"/>
    <w:rsid w:val="00BC1B99"/>
    <w:rsid w:val="00BC33D9"/>
    <w:rsid w:val="00BC3AFA"/>
    <w:rsid w:val="00BD0C7D"/>
    <w:rsid w:val="00BD2841"/>
    <w:rsid w:val="00BD4102"/>
    <w:rsid w:val="00BD57BB"/>
    <w:rsid w:val="00BE050A"/>
    <w:rsid w:val="00BE054B"/>
    <w:rsid w:val="00BE4618"/>
    <w:rsid w:val="00BE5EA7"/>
    <w:rsid w:val="00BF0E53"/>
    <w:rsid w:val="00BF1140"/>
    <w:rsid w:val="00BF453E"/>
    <w:rsid w:val="00C04475"/>
    <w:rsid w:val="00C0527D"/>
    <w:rsid w:val="00C05AC8"/>
    <w:rsid w:val="00C06C3D"/>
    <w:rsid w:val="00C11FEB"/>
    <w:rsid w:val="00C353E3"/>
    <w:rsid w:val="00C35B23"/>
    <w:rsid w:val="00C35BA1"/>
    <w:rsid w:val="00C365D2"/>
    <w:rsid w:val="00C4052B"/>
    <w:rsid w:val="00C4172E"/>
    <w:rsid w:val="00C52F38"/>
    <w:rsid w:val="00C53018"/>
    <w:rsid w:val="00C6019E"/>
    <w:rsid w:val="00C60712"/>
    <w:rsid w:val="00C66347"/>
    <w:rsid w:val="00C72CC1"/>
    <w:rsid w:val="00C745AF"/>
    <w:rsid w:val="00C7501F"/>
    <w:rsid w:val="00C75F94"/>
    <w:rsid w:val="00C76E41"/>
    <w:rsid w:val="00C819AB"/>
    <w:rsid w:val="00C82BFA"/>
    <w:rsid w:val="00C90C2D"/>
    <w:rsid w:val="00C93F73"/>
    <w:rsid w:val="00C94853"/>
    <w:rsid w:val="00C94CCA"/>
    <w:rsid w:val="00C962DC"/>
    <w:rsid w:val="00C9774C"/>
    <w:rsid w:val="00CA6909"/>
    <w:rsid w:val="00CB2BF3"/>
    <w:rsid w:val="00CB5CCB"/>
    <w:rsid w:val="00CB61BB"/>
    <w:rsid w:val="00CC3035"/>
    <w:rsid w:val="00CC4439"/>
    <w:rsid w:val="00CC5487"/>
    <w:rsid w:val="00CC5865"/>
    <w:rsid w:val="00CC653A"/>
    <w:rsid w:val="00CC713C"/>
    <w:rsid w:val="00CD0294"/>
    <w:rsid w:val="00CD52FF"/>
    <w:rsid w:val="00CE00CD"/>
    <w:rsid w:val="00CE1272"/>
    <w:rsid w:val="00CE3431"/>
    <w:rsid w:val="00CE4DB6"/>
    <w:rsid w:val="00CE55E7"/>
    <w:rsid w:val="00CE6967"/>
    <w:rsid w:val="00CF176F"/>
    <w:rsid w:val="00CF2023"/>
    <w:rsid w:val="00CF25A8"/>
    <w:rsid w:val="00CF45B8"/>
    <w:rsid w:val="00CF491F"/>
    <w:rsid w:val="00CF773C"/>
    <w:rsid w:val="00D04A05"/>
    <w:rsid w:val="00D14F0E"/>
    <w:rsid w:val="00D21E1F"/>
    <w:rsid w:val="00D241E0"/>
    <w:rsid w:val="00D2430E"/>
    <w:rsid w:val="00D24651"/>
    <w:rsid w:val="00D27BC9"/>
    <w:rsid w:val="00D34118"/>
    <w:rsid w:val="00D40416"/>
    <w:rsid w:val="00D415A4"/>
    <w:rsid w:val="00D418C4"/>
    <w:rsid w:val="00D469F2"/>
    <w:rsid w:val="00D470E1"/>
    <w:rsid w:val="00D516F6"/>
    <w:rsid w:val="00D53762"/>
    <w:rsid w:val="00D54593"/>
    <w:rsid w:val="00D55DA1"/>
    <w:rsid w:val="00D56042"/>
    <w:rsid w:val="00D56B04"/>
    <w:rsid w:val="00D61CC7"/>
    <w:rsid w:val="00D64AFB"/>
    <w:rsid w:val="00D65659"/>
    <w:rsid w:val="00D77731"/>
    <w:rsid w:val="00D844EB"/>
    <w:rsid w:val="00D93ACA"/>
    <w:rsid w:val="00D945C4"/>
    <w:rsid w:val="00D9533C"/>
    <w:rsid w:val="00D958F9"/>
    <w:rsid w:val="00DA32FA"/>
    <w:rsid w:val="00DB0580"/>
    <w:rsid w:val="00DB2E8D"/>
    <w:rsid w:val="00DB3985"/>
    <w:rsid w:val="00DB4E0A"/>
    <w:rsid w:val="00DC01A3"/>
    <w:rsid w:val="00DC26DF"/>
    <w:rsid w:val="00DC37C5"/>
    <w:rsid w:val="00DC5BAF"/>
    <w:rsid w:val="00DC7C82"/>
    <w:rsid w:val="00DD0E2A"/>
    <w:rsid w:val="00DD2662"/>
    <w:rsid w:val="00DD7A6D"/>
    <w:rsid w:val="00DE4810"/>
    <w:rsid w:val="00DE50F6"/>
    <w:rsid w:val="00DE6776"/>
    <w:rsid w:val="00DE7419"/>
    <w:rsid w:val="00DE776E"/>
    <w:rsid w:val="00DE7ABB"/>
    <w:rsid w:val="00DF19A5"/>
    <w:rsid w:val="00DF4676"/>
    <w:rsid w:val="00E028E9"/>
    <w:rsid w:val="00E03D18"/>
    <w:rsid w:val="00E04D2F"/>
    <w:rsid w:val="00E116B5"/>
    <w:rsid w:val="00E13AC4"/>
    <w:rsid w:val="00E1444D"/>
    <w:rsid w:val="00E14F3E"/>
    <w:rsid w:val="00E17468"/>
    <w:rsid w:val="00E17DD1"/>
    <w:rsid w:val="00E21D04"/>
    <w:rsid w:val="00E241C4"/>
    <w:rsid w:val="00E2624A"/>
    <w:rsid w:val="00E3066E"/>
    <w:rsid w:val="00E31CCA"/>
    <w:rsid w:val="00E34476"/>
    <w:rsid w:val="00E35E45"/>
    <w:rsid w:val="00E35FE2"/>
    <w:rsid w:val="00E42D24"/>
    <w:rsid w:val="00E475F3"/>
    <w:rsid w:val="00E54085"/>
    <w:rsid w:val="00E5685B"/>
    <w:rsid w:val="00E5695D"/>
    <w:rsid w:val="00E611BA"/>
    <w:rsid w:val="00E634CB"/>
    <w:rsid w:val="00E712EB"/>
    <w:rsid w:val="00E71D78"/>
    <w:rsid w:val="00E723C0"/>
    <w:rsid w:val="00E73D9B"/>
    <w:rsid w:val="00E75039"/>
    <w:rsid w:val="00E76EE9"/>
    <w:rsid w:val="00E8223E"/>
    <w:rsid w:val="00E8250D"/>
    <w:rsid w:val="00E8441D"/>
    <w:rsid w:val="00E85CBA"/>
    <w:rsid w:val="00E90C6E"/>
    <w:rsid w:val="00E95C99"/>
    <w:rsid w:val="00E960FE"/>
    <w:rsid w:val="00EA1FE4"/>
    <w:rsid w:val="00EA53F3"/>
    <w:rsid w:val="00EA70C4"/>
    <w:rsid w:val="00EA7196"/>
    <w:rsid w:val="00EB449B"/>
    <w:rsid w:val="00EC39F2"/>
    <w:rsid w:val="00EC3A87"/>
    <w:rsid w:val="00EC58F5"/>
    <w:rsid w:val="00EC6CD8"/>
    <w:rsid w:val="00ED0D3A"/>
    <w:rsid w:val="00ED19D6"/>
    <w:rsid w:val="00ED19D8"/>
    <w:rsid w:val="00ED3E26"/>
    <w:rsid w:val="00ED5711"/>
    <w:rsid w:val="00EE1626"/>
    <w:rsid w:val="00EE372A"/>
    <w:rsid w:val="00EE442A"/>
    <w:rsid w:val="00EE5FF5"/>
    <w:rsid w:val="00EF10C1"/>
    <w:rsid w:val="00EF4EEB"/>
    <w:rsid w:val="00EF5E92"/>
    <w:rsid w:val="00EF7EEA"/>
    <w:rsid w:val="00F00A34"/>
    <w:rsid w:val="00F02592"/>
    <w:rsid w:val="00F06430"/>
    <w:rsid w:val="00F1572D"/>
    <w:rsid w:val="00F20C90"/>
    <w:rsid w:val="00F25ED9"/>
    <w:rsid w:val="00F34B9D"/>
    <w:rsid w:val="00F40581"/>
    <w:rsid w:val="00F43BED"/>
    <w:rsid w:val="00F50E48"/>
    <w:rsid w:val="00F5201C"/>
    <w:rsid w:val="00F53F40"/>
    <w:rsid w:val="00F552EE"/>
    <w:rsid w:val="00F554C8"/>
    <w:rsid w:val="00F56764"/>
    <w:rsid w:val="00F56E4C"/>
    <w:rsid w:val="00F64244"/>
    <w:rsid w:val="00F66D8F"/>
    <w:rsid w:val="00F671A1"/>
    <w:rsid w:val="00F7067F"/>
    <w:rsid w:val="00F71981"/>
    <w:rsid w:val="00F7277D"/>
    <w:rsid w:val="00F758C3"/>
    <w:rsid w:val="00F758E9"/>
    <w:rsid w:val="00F77CC8"/>
    <w:rsid w:val="00F81C81"/>
    <w:rsid w:val="00F81DBA"/>
    <w:rsid w:val="00F87B2E"/>
    <w:rsid w:val="00F90458"/>
    <w:rsid w:val="00F90535"/>
    <w:rsid w:val="00F93C2A"/>
    <w:rsid w:val="00F9653D"/>
    <w:rsid w:val="00F96CBE"/>
    <w:rsid w:val="00FA2855"/>
    <w:rsid w:val="00FA3E3E"/>
    <w:rsid w:val="00FA7195"/>
    <w:rsid w:val="00FB2725"/>
    <w:rsid w:val="00FB471A"/>
    <w:rsid w:val="00FB6EC0"/>
    <w:rsid w:val="00FC2384"/>
    <w:rsid w:val="00FC3C4E"/>
    <w:rsid w:val="00FC4A2D"/>
    <w:rsid w:val="00FC7854"/>
    <w:rsid w:val="00FD0300"/>
    <w:rsid w:val="00FD0302"/>
    <w:rsid w:val="00FD7324"/>
    <w:rsid w:val="00FD7D15"/>
    <w:rsid w:val="00FE1360"/>
    <w:rsid w:val="00FE26BA"/>
    <w:rsid w:val="00FE535F"/>
    <w:rsid w:val="00FE5B64"/>
    <w:rsid w:val="00FF0602"/>
    <w:rsid w:val="00FF354C"/>
    <w:rsid w:val="03F4B089"/>
    <w:rsid w:val="058636FF"/>
    <w:rsid w:val="0586966C"/>
    <w:rsid w:val="05EBD41C"/>
    <w:rsid w:val="1857D404"/>
    <w:rsid w:val="1D783CA9"/>
    <w:rsid w:val="1FF21F85"/>
    <w:rsid w:val="2044F78C"/>
    <w:rsid w:val="2866A62A"/>
    <w:rsid w:val="305AC93A"/>
    <w:rsid w:val="31CF4196"/>
    <w:rsid w:val="33C3ABCB"/>
    <w:rsid w:val="3EF038BB"/>
    <w:rsid w:val="41F34115"/>
    <w:rsid w:val="445D7ECB"/>
    <w:rsid w:val="4728E762"/>
    <w:rsid w:val="49EEA79B"/>
    <w:rsid w:val="4C95AA3F"/>
    <w:rsid w:val="55EE9597"/>
    <w:rsid w:val="5B2F8583"/>
    <w:rsid w:val="5BA215D8"/>
    <w:rsid w:val="65BDD431"/>
    <w:rsid w:val="69B73E1F"/>
    <w:rsid w:val="70C95A7D"/>
    <w:rsid w:val="711D9791"/>
    <w:rsid w:val="7292FEEA"/>
    <w:rsid w:val="740FAECC"/>
    <w:rsid w:val="75DE4688"/>
    <w:rsid w:val="78BA4EA1"/>
    <w:rsid w:val="792097DA"/>
    <w:rsid w:val="7F66B6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B6524"/>
  <w15:chartTrackingRefBased/>
  <w15:docId w15:val="{272FD611-60BF-43FC-9791-53C0F82A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5B7E"/>
  </w:style>
  <w:style w:type="paragraph" w:styleId="Heading1">
    <w:name w:val="heading 1"/>
    <w:basedOn w:val="Normal"/>
    <w:next w:val="Normal"/>
    <w:link w:val="Heading1Char"/>
    <w:uiPriority w:val="9"/>
    <w:qFormat/>
    <w:rsid w:val="00A35B7E"/>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A35B7E"/>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A35B7E"/>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A35B7E"/>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A35B7E"/>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A35B7E"/>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35B7E"/>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A35B7E"/>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A35B7E"/>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3985"/>
    <w:pPr>
      <w:ind w:left="720"/>
      <w:contextualSpacing/>
    </w:pPr>
  </w:style>
  <w:style w:type="table" w:styleId="TableGrid">
    <w:name w:val="Table Grid"/>
    <w:basedOn w:val="TableNormal"/>
    <w:uiPriority w:val="39"/>
    <w:rsid w:val="005B10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35B7E"/>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A35B7E"/>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A35B7E"/>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A35B7E"/>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A35B7E"/>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A35B7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A35B7E"/>
    <w:rPr>
      <w:i/>
      <w:iCs/>
    </w:rPr>
  </w:style>
  <w:style w:type="character" w:customStyle="1" w:styleId="Heading8Char">
    <w:name w:val="Heading 8 Char"/>
    <w:basedOn w:val="DefaultParagraphFont"/>
    <w:link w:val="Heading8"/>
    <w:uiPriority w:val="9"/>
    <w:semiHidden/>
    <w:rsid w:val="00A35B7E"/>
    <w:rPr>
      <w:b/>
      <w:bCs/>
    </w:rPr>
  </w:style>
  <w:style w:type="character" w:customStyle="1" w:styleId="Heading9Char">
    <w:name w:val="Heading 9 Char"/>
    <w:basedOn w:val="DefaultParagraphFont"/>
    <w:link w:val="Heading9"/>
    <w:uiPriority w:val="9"/>
    <w:semiHidden/>
    <w:rsid w:val="00A35B7E"/>
    <w:rPr>
      <w:i/>
      <w:iCs/>
    </w:rPr>
  </w:style>
  <w:style w:type="paragraph" w:styleId="Caption">
    <w:name w:val="caption"/>
    <w:basedOn w:val="Normal"/>
    <w:next w:val="Normal"/>
    <w:uiPriority w:val="35"/>
    <w:semiHidden/>
    <w:unhideWhenUsed/>
    <w:qFormat/>
    <w:rsid w:val="00A35B7E"/>
    <w:rPr>
      <w:b/>
      <w:bCs/>
      <w:sz w:val="18"/>
      <w:szCs w:val="18"/>
    </w:rPr>
  </w:style>
  <w:style w:type="paragraph" w:styleId="Title">
    <w:name w:val="Title"/>
    <w:basedOn w:val="Normal"/>
    <w:next w:val="Normal"/>
    <w:link w:val="TitleChar"/>
    <w:uiPriority w:val="10"/>
    <w:qFormat/>
    <w:rsid w:val="00A35B7E"/>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A35B7E"/>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A35B7E"/>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A35B7E"/>
    <w:rPr>
      <w:rFonts w:asciiTheme="majorHAnsi" w:eastAsiaTheme="majorEastAsia" w:hAnsiTheme="majorHAnsi" w:cstheme="majorBidi"/>
      <w:sz w:val="24"/>
      <w:szCs w:val="24"/>
    </w:rPr>
  </w:style>
  <w:style w:type="character" w:styleId="Strong">
    <w:name w:val="Strong"/>
    <w:basedOn w:val="DefaultParagraphFont"/>
    <w:uiPriority w:val="22"/>
    <w:qFormat/>
    <w:rsid w:val="00A35B7E"/>
    <w:rPr>
      <w:b/>
      <w:bCs/>
      <w:color w:val="auto"/>
    </w:rPr>
  </w:style>
  <w:style w:type="character" w:styleId="Emphasis">
    <w:name w:val="Emphasis"/>
    <w:basedOn w:val="DefaultParagraphFont"/>
    <w:uiPriority w:val="20"/>
    <w:qFormat/>
    <w:rsid w:val="00A35B7E"/>
    <w:rPr>
      <w:i/>
      <w:iCs/>
      <w:color w:val="auto"/>
    </w:rPr>
  </w:style>
  <w:style w:type="paragraph" w:styleId="NoSpacing">
    <w:name w:val="No Spacing"/>
    <w:uiPriority w:val="1"/>
    <w:qFormat/>
    <w:rsid w:val="00A35B7E"/>
    <w:pPr>
      <w:spacing w:after="0" w:line="240" w:lineRule="auto"/>
    </w:pPr>
  </w:style>
  <w:style w:type="paragraph" w:styleId="Quote">
    <w:name w:val="Quote"/>
    <w:basedOn w:val="Normal"/>
    <w:next w:val="Normal"/>
    <w:link w:val="QuoteChar"/>
    <w:uiPriority w:val="29"/>
    <w:qFormat/>
    <w:rsid w:val="00A35B7E"/>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A35B7E"/>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A35B7E"/>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A35B7E"/>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A35B7E"/>
    <w:rPr>
      <w:i/>
      <w:iCs/>
      <w:color w:val="auto"/>
    </w:rPr>
  </w:style>
  <w:style w:type="character" w:styleId="IntenseEmphasis">
    <w:name w:val="Intense Emphasis"/>
    <w:basedOn w:val="DefaultParagraphFont"/>
    <w:uiPriority w:val="21"/>
    <w:qFormat/>
    <w:rsid w:val="00A35B7E"/>
    <w:rPr>
      <w:b/>
      <w:bCs/>
      <w:i/>
      <w:iCs/>
      <w:color w:val="auto"/>
    </w:rPr>
  </w:style>
  <w:style w:type="character" w:styleId="SubtleReference">
    <w:name w:val="Subtle Reference"/>
    <w:basedOn w:val="DefaultParagraphFont"/>
    <w:uiPriority w:val="31"/>
    <w:qFormat/>
    <w:rsid w:val="00A35B7E"/>
    <w:rPr>
      <w:smallCaps/>
      <w:color w:val="auto"/>
      <w:u w:val="single" w:color="7F7F7F" w:themeColor="text1" w:themeTint="80"/>
    </w:rPr>
  </w:style>
  <w:style w:type="character" w:styleId="IntenseReference">
    <w:name w:val="Intense Reference"/>
    <w:basedOn w:val="DefaultParagraphFont"/>
    <w:uiPriority w:val="32"/>
    <w:qFormat/>
    <w:rsid w:val="00A35B7E"/>
    <w:rPr>
      <w:b/>
      <w:bCs/>
      <w:smallCaps/>
      <w:color w:val="auto"/>
      <w:u w:val="single"/>
    </w:rPr>
  </w:style>
  <w:style w:type="character" w:styleId="BookTitle">
    <w:name w:val="Book Title"/>
    <w:basedOn w:val="DefaultParagraphFont"/>
    <w:uiPriority w:val="33"/>
    <w:qFormat/>
    <w:rsid w:val="00A35B7E"/>
    <w:rPr>
      <w:b/>
      <w:bCs/>
      <w:smallCaps/>
      <w:color w:val="auto"/>
    </w:rPr>
  </w:style>
  <w:style w:type="paragraph" w:styleId="TOCHeading">
    <w:name w:val="TOC Heading"/>
    <w:basedOn w:val="Heading1"/>
    <w:next w:val="Normal"/>
    <w:uiPriority w:val="39"/>
    <w:semiHidden/>
    <w:unhideWhenUsed/>
    <w:qFormat/>
    <w:rsid w:val="00A35B7E"/>
    <w:pPr>
      <w:outlineLvl w:val="9"/>
    </w:pPr>
  </w:style>
  <w:style w:type="character" w:customStyle="1" w:styleId="jpfdse">
    <w:name w:val="jpfdse"/>
    <w:basedOn w:val="DefaultParagraphFont"/>
    <w:rsid w:val="00F554C8"/>
  </w:style>
  <w:style w:type="character" w:styleId="Hyperlink">
    <w:name w:val="Hyperlink"/>
    <w:basedOn w:val="DefaultParagraphFont"/>
    <w:uiPriority w:val="99"/>
    <w:unhideWhenUsed/>
    <w:rsid w:val="00EE442A"/>
    <w:rPr>
      <w:color w:val="0563C1" w:themeColor="hyperlink"/>
      <w:u w:val="single"/>
    </w:rPr>
  </w:style>
  <w:style w:type="character" w:styleId="UnresolvedMention">
    <w:name w:val="Unresolved Mention"/>
    <w:basedOn w:val="DefaultParagraphFont"/>
    <w:uiPriority w:val="99"/>
    <w:semiHidden/>
    <w:unhideWhenUsed/>
    <w:rsid w:val="00EE442A"/>
    <w:rPr>
      <w:color w:val="605E5C"/>
      <w:shd w:val="clear" w:color="auto" w:fill="E1DFDD"/>
    </w:rPr>
  </w:style>
  <w:style w:type="paragraph" w:customStyle="1" w:styleId="Default">
    <w:name w:val="Default"/>
    <w:rsid w:val="00926086"/>
    <w:pPr>
      <w:autoSpaceDE w:val="0"/>
      <w:autoSpaceDN w:val="0"/>
      <w:adjustRightInd w:val="0"/>
      <w:spacing w:after="0" w:line="240" w:lineRule="auto"/>
      <w:jc w:val="left"/>
    </w:pPr>
    <w:rPr>
      <w:rFonts w:ascii="Arial" w:hAnsi="Arial" w:cs="Arial"/>
      <w:color w:val="000000"/>
      <w:sz w:val="24"/>
      <w:szCs w:val="24"/>
    </w:rPr>
  </w:style>
  <w:style w:type="paragraph" w:styleId="Header">
    <w:name w:val="header"/>
    <w:basedOn w:val="Normal"/>
    <w:link w:val="HeaderChar"/>
    <w:uiPriority w:val="99"/>
    <w:unhideWhenUsed/>
    <w:rsid w:val="00221B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1BCF"/>
  </w:style>
  <w:style w:type="paragraph" w:styleId="Footer">
    <w:name w:val="footer"/>
    <w:basedOn w:val="Normal"/>
    <w:link w:val="FooterChar"/>
    <w:uiPriority w:val="99"/>
    <w:unhideWhenUsed/>
    <w:rsid w:val="00221B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1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2783319">
      <w:bodyDiv w:val="1"/>
      <w:marLeft w:val="0"/>
      <w:marRight w:val="0"/>
      <w:marTop w:val="0"/>
      <w:marBottom w:val="0"/>
      <w:divBdr>
        <w:top w:val="none" w:sz="0" w:space="0" w:color="auto"/>
        <w:left w:val="none" w:sz="0" w:space="0" w:color="auto"/>
        <w:bottom w:val="none" w:sz="0" w:space="0" w:color="auto"/>
        <w:right w:val="none" w:sz="0" w:space="0" w:color="auto"/>
      </w:divBdr>
    </w:div>
    <w:div w:id="169831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emf"/><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CA9A0-E507-4B38-91A5-08A3A551D3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1F6857-2082-4EC6-B929-FF29910845BC}">
  <ds:schemaRefs>
    <ds:schemaRef ds:uri="http://purl.org/dc/elements/1.1/"/>
    <ds:schemaRef ds:uri="http://schemas.microsoft.com/office/2006/metadata/properties"/>
    <ds:schemaRef ds:uri="5592dde3-669b-4620-86fb-9af7d9fa3b9d"/>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83a037b9-e61a-48a0-9fbd-0c584228b3ee"/>
    <ds:schemaRef ds:uri="http://www.w3.org/XML/1998/namespace"/>
    <ds:schemaRef ds:uri="http://purl.org/dc/terms/"/>
  </ds:schemaRefs>
</ds:datastoreItem>
</file>

<file path=customXml/itemProps3.xml><?xml version="1.0" encoding="utf-8"?>
<ds:datastoreItem xmlns:ds="http://schemas.openxmlformats.org/officeDocument/2006/customXml" ds:itemID="{15ADD3F5-DAC6-4182-BF30-E89965E896A7}">
  <ds:schemaRefs>
    <ds:schemaRef ds:uri="http://schemas.microsoft.com/sharepoint/v3/contenttype/forms"/>
  </ds:schemaRefs>
</ds:datastoreItem>
</file>

<file path=customXml/itemProps4.xml><?xml version="1.0" encoding="utf-8"?>
<ds:datastoreItem xmlns:ds="http://schemas.openxmlformats.org/officeDocument/2006/customXml" ds:itemID="{B77039CB-43AA-4393-B4DB-38FA7BC17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4293</Words>
  <Characters>24474</Characters>
  <Application>Microsoft Office Word</Application>
  <DocSecurity>4</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Catriona Ferguson</dc:creator>
  <cp:keywords/>
  <dc:description/>
  <cp:lastModifiedBy>Ann O'Hagan</cp:lastModifiedBy>
  <cp:revision>2</cp:revision>
  <cp:lastPrinted>2025-01-28T17:36:00Z</cp:lastPrinted>
  <dcterms:created xsi:type="dcterms:W3CDTF">2025-01-28T12:40:00Z</dcterms:created>
  <dcterms:modified xsi:type="dcterms:W3CDTF">2025-01-28T12:40:00Z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